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napToGrid w:val="0"/>
        </w:rPr>
      </w:pPr>
      <w:r>
        <w:rPr>
          <w:rFonts w:hint="eastAsia"/>
          <w:snapToGrid w:val="0"/>
          <w:kern w:val="0"/>
        </w:rPr>
        <w:t>令和８年２月</w:t>
      </w:r>
      <w:r>
        <w:rPr>
          <w:rFonts w:hint="eastAsia"/>
          <w:snapToGrid w:val="0"/>
          <w:kern w:val="0"/>
        </w:rPr>
        <w:t>18</w:t>
      </w:r>
      <w:r>
        <w:rPr>
          <w:rFonts w:hint="eastAsia"/>
          <w:snapToGrid w:val="0"/>
          <w:kern w:val="0"/>
        </w:rPr>
        <w:t>日</w:t>
      </w:r>
    </w:p>
    <w:p>
      <w:pPr>
        <w:pStyle w:val="0"/>
        <w:jc w:val="right"/>
        <w:rPr>
          <w:rFonts w:hint="default"/>
          <w:spacing w:val="4"/>
        </w:rPr>
      </w:pPr>
      <w:r>
        <w:rPr>
          <w:rFonts w:hint="eastAsia"/>
          <w:snapToGrid w:val="0"/>
          <w:spacing w:val="51"/>
          <w:kern w:val="0"/>
          <w:fitText w:val="1836" w:id="1"/>
        </w:rPr>
        <w:t>第１議員控</w:t>
      </w:r>
      <w:r>
        <w:rPr>
          <w:rFonts w:hint="eastAsia"/>
          <w:snapToGrid w:val="0"/>
          <w:spacing w:val="3"/>
          <w:kern w:val="0"/>
          <w:fitText w:val="1836" w:id="1"/>
        </w:rPr>
        <w:t>室</w:t>
      </w:r>
    </w:p>
    <w:p>
      <w:pPr>
        <w:pStyle w:val="0"/>
        <w:jc w:val="right"/>
        <w:rPr>
          <w:rFonts w:hint="default"/>
        </w:rPr>
      </w:pPr>
    </w:p>
    <w:p>
      <w:pPr>
        <w:pStyle w:val="0"/>
        <w:jc w:val="center"/>
        <w:rPr>
          <w:rFonts w:hint="default"/>
        </w:rPr>
      </w:pPr>
      <w:r>
        <w:rPr>
          <w:rFonts w:hint="eastAsia"/>
        </w:rPr>
        <w:t>産</w:t>
      </w:r>
      <w:r>
        <w:rPr>
          <w:rFonts w:hint="eastAsia"/>
        </w:rPr>
        <w:t xml:space="preserve"> </w:t>
      </w:r>
      <w:r>
        <w:rPr>
          <w:rFonts w:hint="eastAsia"/>
        </w:rPr>
        <w:t>業</w:t>
      </w:r>
      <w:r>
        <w:rPr>
          <w:rFonts w:hint="eastAsia"/>
        </w:rPr>
        <w:t xml:space="preserve"> </w:t>
      </w:r>
      <w:r>
        <w:rPr>
          <w:rFonts w:hint="eastAsia"/>
        </w:rPr>
        <w:t>文</w:t>
      </w:r>
      <w:r>
        <w:rPr>
          <w:rFonts w:hint="eastAsia"/>
        </w:rPr>
        <w:t xml:space="preserve"> </w:t>
      </w:r>
      <w:r>
        <w:rPr>
          <w:rFonts w:hint="eastAsia"/>
        </w:rPr>
        <w:t>教</w:t>
      </w:r>
      <w:r>
        <w:rPr>
          <w:rFonts w:hint="eastAsia"/>
        </w:rPr>
        <w:t xml:space="preserve"> </w:t>
      </w:r>
      <w:r>
        <w:rPr>
          <w:rFonts w:hint="eastAsia"/>
        </w:rPr>
        <w:t>常</w:t>
      </w:r>
      <w:r>
        <w:rPr>
          <w:rFonts w:hint="eastAsia"/>
        </w:rPr>
        <w:t xml:space="preserve"> </w:t>
      </w:r>
      <w:r>
        <w:rPr>
          <w:rFonts w:hint="eastAsia"/>
        </w:rPr>
        <w:t>任</w:t>
      </w:r>
      <w:r>
        <w:rPr>
          <w:rFonts w:hint="eastAsia"/>
        </w:rPr>
        <w:t xml:space="preserve"> </w:t>
      </w:r>
      <w:r>
        <w:rPr>
          <w:rFonts w:hint="eastAsia"/>
        </w:rPr>
        <w:t>委</w:t>
      </w:r>
      <w:r>
        <w:rPr>
          <w:rFonts w:hint="eastAsia"/>
        </w:rPr>
        <w:t xml:space="preserve"> </w:t>
      </w:r>
      <w:r>
        <w:rPr>
          <w:rFonts w:hint="eastAsia"/>
        </w:rPr>
        <w:t>員</w:t>
      </w:r>
      <w:r>
        <w:rPr>
          <w:rFonts w:hint="eastAsia"/>
        </w:rPr>
        <w:t xml:space="preserve"> </w:t>
      </w:r>
      <w:r>
        <w:rPr>
          <w:rFonts w:hint="eastAsia"/>
        </w:rPr>
        <w:t>会</w:t>
      </w:r>
      <w:r>
        <w:rPr>
          <w:rFonts w:hint="eastAsia"/>
        </w:rPr>
        <w:t xml:space="preserve"> </w:t>
      </w:r>
      <w:r>
        <w:rPr>
          <w:rFonts w:hint="eastAsia"/>
        </w:rPr>
        <w:t>議</w:t>
      </w:r>
      <w:r>
        <w:rPr>
          <w:rFonts w:hint="eastAsia"/>
        </w:rPr>
        <w:t xml:space="preserve"> </w:t>
      </w:r>
      <w:r>
        <w:rPr>
          <w:rFonts w:hint="eastAsia"/>
        </w:rPr>
        <w:t>案</w:t>
      </w: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（１）所管事務調査</w:t>
      </w:r>
    </w:p>
    <w:p>
      <w:pPr>
        <w:pStyle w:val="0"/>
        <w:ind w:firstLine="422" w:firstLineChars="200"/>
        <w:rPr>
          <w:rFonts w:hint="eastAsia" w:ascii="ＭＳ 明朝" w:hAnsi="ＭＳ 明朝"/>
        </w:rPr>
      </w:pPr>
      <w:r>
        <w:rPr>
          <w:rFonts w:hint="eastAsia" w:ascii="ＭＳ 明朝" w:hAnsi="ＭＳ 明朝"/>
        </w:rPr>
        <w:t>1.</w:t>
      </w:r>
      <w:r>
        <w:rPr>
          <w:rFonts w:hint="eastAsia" w:ascii="ＭＳ 明朝" w:hAnsi="ＭＳ 明朝"/>
        </w:rPr>
        <w:t>北海道多面的機能支払事業について</w:t>
      </w:r>
    </w:p>
    <w:p>
      <w:pPr>
        <w:pStyle w:val="0"/>
        <w:ind w:firstLine="422" w:firstLineChars="200"/>
        <w:rPr>
          <w:rFonts w:hint="eastAsia" w:ascii="ＭＳ 明朝" w:hAnsi="ＭＳ 明朝"/>
        </w:rPr>
      </w:pPr>
      <w:r>
        <w:rPr>
          <w:rFonts w:hint="eastAsia" w:ascii="ＭＳ 明朝" w:hAnsi="ＭＳ 明朝"/>
        </w:rPr>
        <w:t>2.</w:t>
      </w:r>
      <w:r>
        <w:rPr>
          <w:rFonts w:hint="eastAsia" w:ascii="ＭＳ 明朝" w:hAnsi="ＭＳ 明朝"/>
        </w:rPr>
        <w:t>農村整備事業（営農飲雑用水施設整備事業）若佐第２地区について</w:t>
      </w:r>
    </w:p>
    <w:p>
      <w:pPr>
        <w:pStyle w:val="0"/>
        <w:ind w:firstLine="422" w:firstLineChars="200"/>
        <w:rPr>
          <w:rFonts w:hint="eastAsia" w:ascii="ＭＳ 明朝" w:hAnsi="ＭＳ 明朝"/>
        </w:rPr>
      </w:pPr>
      <w:r>
        <w:rPr>
          <w:rFonts w:hint="eastAsia" w:ascii="ＭＳ 明朝" w:hAnsi="ＭＳ 明朝"/>
        </w:rPr>
        <w:t>3.</w:t>
      </w:r>
      <w:r>
        <w:rPr>
          <w:rFonts w:hint="eastAsia" w:ascii="ＭＳ 明朝" w:hAnsi="ＭＳ 明朝"/>
        </w:rPr>
        <w:t>民有林人工造林推進事業補助金について</w:t>
      </w:r>
    </w:p>
    <w:p>
      <w:pPr>
        <w:pStyle w:val="0"/>
        <w:ind w:firstLine="422" w:firstLineChars="200"/>
        <w:rPr>
          <w:rFonts w:hint="eastAsia" w:ascii="ＭＳ 明朝" w:hAnsi="ＭＳ 明朝"/>
        </w:rPr>
      </w:pPr>
      <w:r>
        <w:rPr>
          <w:rFonts w:hint="eastAsia" w:ascii="ＭＳ 明朝" w:hAnsi="ＭＳ 明朝"/>
        </w:rPr>
        <w:t>4.</w:t>
      </w:r>
      <w:r>
        <w:rPr>
          <w:rFonts w:hint="eastAsia" w:ascii="ＭＳ 明朝" w:hAnsi="ＭＳ 明朝"/>
        </w:rPr>
        <w:t>佐呂間町民有林整備促進事業補助金について</w:t>
      </w:r>
    </w:p>
    <w:p>
      <w:pPr>
        <w:pStyle w:val="0"/>
        <w:ind w:firstLine="422" w:firstLineChars="200"/>
        <w:rPr>
          <w:rFonts w:hint="eastAsia" w:ascii="ＭＳ 明朝" w:hAnsi="ＭＳ 明朝"/>
        </w:rPr>
      </w:pPr>
      <w:r>
        <w:rPr>
          <w:rFonts w:hint="eastAsia" w:ascii="ＭＳ 明朝" w:hAnsi="ＭＳ 明朝"/>
        </w:rPr>
        <w:t>5.</w:t>
      </w:r>
      <w:r>
        <w:rPr>
          <w:rFonts w:hint="eastAsia" w:ascii="ＭＳ 明朝" w:hAnsi="ＭＳ 明朝"/>
        </w:rPr>
        <w:t>町有林整備事業について</w:t>
      </w:r>
    </w:p>
    <w:p>
      <w:pPr>
        <w:pStyle w:val="0"/>
        <w:ind w:firstLine="422" w:firstLineChars="200"/>
        <w:rPr>
          <w:rFonts w:hint="eastAsia" w:ascii="ＭＳ 明朝" w:hAnsi="ＭＳ 明朝"/>
        </w:rPr>
      </w:pPr>
      <w:r>
        <w:rPr>
          <w:rFonts w:hint="eastAsia" w:ascii="ＭＳ 明朝" w:hAnsi="ＭＳ 明朝"/>
        </w:rPr>
        <w:t>6.</w:t>
      </w:r>
      <w:r>
        <w:rPr>
          <w:rFonts w:hint="eastAsia" w:ascii="ＭＳ 明朝" w:hAnsi="ＭＳ 明朝"/>
        </w:rPr>
        <w:t>漁港用地改良事業（農山漁村地域整備交付金事業）について</w:t>
      </w:r>
    </w:p>
    <w:p>
      <w:pPr>
        <w:pStyle w:val="0"/>
        <w:ind w:firstLine="422" w:firstLineChars="200"/>
        <w:rPr>
          <w:rFonts w:hint="eastAsia" w:ascii="ＭＳ 明朝" w:hAnsi="ＭＳ 明朝"/>
        </w:rPr>
      </w:pPr>
      <w:r>
        <w:rPr>
          <w:rFonts w:hint="eastAsia" w:ascii="ＭＳ 明朝" w:hAnsi="ＭＳ 明朝"/>
        </w:rPr>
        <w:t>7.</w:t>
      </w:r>
      <w:r>
        <w:rPr>
          <w:rFonts w:hint="eastAsia" w:ascii="ＭＳ 明朝" w:hAnsi="ＭＳ 明朝"/>
        </w:rPr>
        <w:t>キムアネップ岬トイレ改修工事実施設計業務委託について</w:t>
      </w:r>
    </w:p>
    <w:p>
      <w:pPr>
        <w:pStyle w:val="0"/>
        <w:ind w:firstLine="422" w:firstLineChars="200"/>
        <w:rPr>
          <w:rFonts w:hint="eastAsia" w:ascii="ＭＳ 明朝" w:hAnsi="ＭＳ 明朝"/>
        </w:rPr>
      </w:pPr>
      <w:r>
        <w:rPr>
          <w:rFonts w:hint="eastAsia" w:ascii="ＭＳ 明朝" w:hAnsi="ＭＳ 明朝"/>
        </w:rPr>
        <w:t>8.</w:t>
      </w:r>
      <w:r>
        <w:rPr>
          <w:rFonts w:hint="eastAsia" w:ascii="ＭＳ 明朝" w:hAnsi="ＭＳ 明朝"/>
        </w:rPr>
        <w:t>悠林館林間広場木柵撤去工事について</w:t>
      </w:r>
    </w:p>
    <w:p>
      <w:pPr>
        <w:pStyle w:val="0"/>
        <w:ind w:firstLine="422" w:firstLineChars="200"/>
        <w:rPr>
          <w:rFonts w:hint="eastAsia" w:ascii="ＭＳ 明朝" w:hAnsi="ＭＳ 明朝"/>
        </w:rPr>
      </w:pPr>
      <w:r>
        <w:rPr>
          <w:rFonts w:hint="eastAsia" w:ascii="ＭＳ 明朝" w:hAnsi="ＭＳ 明朝"/>
        </w:rPr>
        <w:t>9.</w:t>
      </w:r>
      <w:r>
        <w:rPr>
          <w:rFonts w:hint="eastAsia" w:ascii="ＭＳ 明朝" w:hAnsi="ＭＳ 明朝"/>
        </w:rPr>
        <w:t>橋梁長寿命化修繕事業について</w:t>
      </w:r>
    </w:p>
    <w:p>
      <w:pPr>
        <w:pStyle w:val="0"/>
        <w:ind w:firstLine="422" w:firstLineChars="200"/>
        <w:rPr>
          <w:rFonts w:hint="eastAsia" w:ascii="ＭＳ 明朝" w:hAnsi="ＭＳ 明朝"/>
        </w:rPr>
      </w:pPr>
      <w:r>
        <w:rPr>
          <w:rFonts w:hint="eastAsia" w:ascii="ＭＳ 明朝" w:hAnsi="ＭＳ 明朝"/>
        </w:rPr>
        <w:t>10.</w:t>
      </w:r>
      <w:r>
        <w:rPr>
          <w:rFonts w:hint="eastAsia" w:ascii="ＭＳ 明朝" w:hAnsi="ＭＳ 明朝"/>
        </w:rPr>
        <w:t>道路台帳システム導入事業について</w:t>
      </w:r>
    </w:p>
    <w:p>
      <w:pPr>
        <w:pStyle w:val="0"/>
        <w:ind w:firstLine="422" w:firstLineChars="200"/>
        <w:rPr>
          <w:rFonts w:hint="eastAsia" w:ascii="ＭＳ 明朝" w:hAnsi="ＭＳ 明朝"/>
        </w:rPr>
      </w:pPr>
      <w:r>
        <w:rPr>
          <w:rFonts w:hint="eastAsia" w:ascii="ＭＳ 明朝" w:hAnsi="ＭＳ 明朝"/>
        </w:rPr>
        <w:t>11.</w:t>
      </w:r>
      <w:r>
        <w:rPr>
          <w:rFonts w:hint="eastAsia" w:ascii="ＭＳ 明朝" w:hAnsi="ＭＳ 明朝"/>
        </w:rPr>
        <w:t>大成９線道路整備事業について</w:t>
      </w:r>
    </w:p>
    <w:p>
      <w:pPr>
        <w:pStyle w:val="0"/>
        <w:ind w:firstLine="422" w:firstLineChars="200"/>
        <w:rPr>
          <w:rFonts w:hint="eastAsia" w:ascii="ＭＳ 明朝" w:hAnsi="ＭＳ 明朝"/>
        </w:rPr>
      </w:pPr>
      <w:r>
        <w:rPr>
          <w:rFonts w:hint="eastAsia" w:ascii="ＭＳ 明朝" w:hAnsi="ＭＳ 明朝"/>
        </w:rPr>
        <w:t>12.</w:t>
      </w:r>
      <w:r>
        <w:rPr>
          <w:rFonts w:hint="eastAsia" w:ascii="ＭＳ 明朝" w:hAnsi="ＭＳ 明朝"/>
        </w:rPr>
        <w:t>若佐</w:t>
      </w:r>
      <w:r>
        <w:rPr>
          <w:rFonts w:hint="eastAsia" w:ascii="ＭＳ 明朝" w:hAnsi="ＭＳ 明朝"/>
        </w:rPr>
        <w:t>39</w:t>
      </w:r>
      <w:r>
        <w:rPr>
          <w:rFonts w:hint="eastAsia" w:ascii="ＭＳ 明朝" w:hAnsi="ＭＳ 明朝"/>
        </w:rPr>
        <w:t>号道路整備事業について</w:t>
      </w:r>
    </w:p>
    <w:p>
      <w:pPr>
        <w:pStyle w:val="0"/>
        <w:ind w:firstLine="422" w:firstLineChars="200"/>
        <w:rPr>
          <w:rFonts w:hint="eastAsia" w:ascii="ＭＳ 明朝" w:hAnsi="ＭＳ 明朝"/>
        </w:rPr>
      </w:pPr>
      <w:r>
        <w:rPr>
          <w:rFonts w:hint="eastAsia" w:ascii="ＭＳ 明朝" w:hAnsi="ＭＳ 明朝"/>
        </w:rPr>
        <w:t>13.</w:t>
      </w:r>
      <w:r>
        <w:rPr>
          <w:rFonts w:hint="eastAsia" w:ascii="ＭＳ 明朝" w:hAnsi="ＭＳ 明朝"/>
        </w:rPr>
        <w:t>富武士５号道路整備事業について</w:t>
      </w:r>
    </w:p>
    <w:p>
      <w:pPr>
        <w:pStyle w:val="0"/>
        <w:ind w:firstLine="422" w:firstLineChars="200"/>
        <w:rPr>
          <w:rFonts w:hint="eastAsia" w:ascii="ＭＳ 明朝" w:hAnsi="ＭＳ 明朝"/>
        </w:rPr>
      </w:pPr>
      <w:r>
        <w:rPr>
          <w:rFonts w:hint="eastAsia" w:ascii="ＭＳ 明朝" w:hAnsi="ＭＳ 明朝"/>
        </w:rPr>
        <w:t>14.</w:t>
      </w:r>
      <w:r>
        <w:rPr>
          <w:rFonts w:hint="eastAsia" w:ascii="ＭＳ 明朝" w:hAnsi="ＭＳ 明朝"/>
        </w:rPr>
        <w:t>佐呂間公営３号道路整備事業について</w:t>
      </w:r>
    </w:p>
    <w:p>
      <w:pPr>
        <w:pStyle w:val="0"/>
        <w:ind w:firstLine="422" w:firstLineChars="200"/>
        <w:rPr>
          <w:rFonts w:hint="eastAsia" w:ascii="ＭＳ 明朝" w:hAnsi="ＭＳ 明朝"/>
        </w:rPr>
      </w:pPr>
      <w:r>
        <w:rPr>
          <w:rFonts w:hint="eastAsia" w:ascii="ＭＳ 明朝" w:hAnsi="ＭＳ 明朝"/>
        </w:rPr>
        <w:t>15.</w:t>
      </w:r>
      <w:r>
        <w:rPr>
          <w:rFonts w:hint="eastAsia" w:ascii="ＭＳ 明朝" w:hAnsi="ＭＳ 明朝"/>
        </w:rPr>
        <w:t>除雪機械購入事業について</w:t>
      </w:r>
    </w:p>
    <w:p>
      <w:pPr>
        <w:pStyle w:val="0"/>
        <w:ind w:firstLine="422" w:firstLineChars="200"/>
        <w:rPr>
          <w:rFonts w:hint="eastAsia" w:ascii="ＭＳ 明朝" w:hAnsi="ＭＳ 明朝"/>
        </w:rPr>
      </w:pPr>
      <w:r>
        <w:rPr>
          <w:rFonts w:hint="eastAsia" w:ascii="ＭＳ 明朝" w:hAnsi="ＭＳ 明朝"/>
        </w:rPr>
        <w:t>16.</w:t>
      </w:r>
      <w:r>
        <w:rPr>
          <w:rFonts w:hint="eastAsia" w:ascii="ＭＳ 明朝" w:hAnsi="ＭＳ 明朝"/>
        </w:rPr>
        <w:t>若里基線道路整備事業について</w:t>
      </w:r>
    </w:p>
    <w:p>
      <w:pPr>
        <w:pStyle w:val="0"/>
        <w:ind w:firstLine="422" w:firstLineChars="200"/>
        <w:rPr>
          <w:rFonts w:hint="eastAsia" w:ascii="ＭＳ 明朝" w:hAnsi="ＭＳ 明朝"/>
        </w:rPr>
      </w:pPr>
      <w:r>
        <w:rPr>
          <w:rFonts w:hint="eastAsia" w:ascii="ＭＳ 明朝" w:hAnsi="ＭＳ 明朝"/>
        </w:rPr>
        <w:t>17.</w:t>
      </w:r>
      <w:r>
        <w:rPr>
          <w:rFonts w:hint="eastAsia" w:ascii="ＭＳ 明朝" w:hAnsi="ＭＳ 明朝"/>
        </w:rPr>
        <w:t>西富</w:t>
      </w:r>
      <w:r>
        <w:rPr>
          <w:rFonts w:hint="eastAsia" w:ascii="ＭＳ 明朝" w:hAnsi="ＭＳ 明朝"/>
        </w:rPr>
        <w:t>66</w:t>
      </w:r>
      <w:r>
        <w:rPr>
          <w:rFonts w:hint="eastAsia" w:ascii="ＭＳ 明朝" w:hAnsi="ＭＳ 明朝"/>
        </w:rPr>
        <w:t>道路整備事業について</w:t>
      </w:r>
    </w:p>
    <w:p>
      <w:pPr>
        <w:pStyle w:val="0"/>
        <w:ind w:firstLine="422" w:firstLineChars="200"/>
        <w:rPr>
          <w:rFonts w:hint="eastAsia" w:ascii="ＭＳ 明朝" w:hAnsi="ＭＳ 明朝"/>
        </w:rPr>
      </w:pPr>
      <w:r>
        <w:rPr>
          <w:rFonts w:hint="eastAsia" w:ascii="ＭＳ 明朝" w:hAnsi="ＭＳ 明朝"/>
        </w:rPr>
        <w:t>18.</w:t>
      </w:r>
      <w:r>
        <w:rPr>
          <w:rFonts w:hint="eastAsia" w:ascii="ＭＳ 明朝" w:hAnsi="ＭＳ 明朝"/>
        </w:rPr>
        <w:t>若佐市街南道路整備事業について</w:t>
      </w:r>
    </w:p>
    <w:p>
      <w:pPr>
        <w:pStyle w:val="0"/>
        <w:ind w:firstLine="422" w:firstLineChars="200"/>
        <w:rPr>
          <w:rFonts w:hint="eastAsia" w:ascii="ＭＳ 明朝" w:hAnsi="ＭＳ 明朝"/>
        </w:rPr>
      </w:pPr>
      <w:r>
        <w:rPr>
          <w:rFonts w:hint="eastAsia" w:ascii="ＭＳ 明朝" w:hAnsi="ＭＳ 明朝"/>
        </w:rPr>
        <w:t>19.</w:t>
      </w:r>
      <w:r>
        <w:rPr>
          <w:rFonts w:hint="eastAsia" w:ascii="ＭＳ 明朝" w:hAnsi="ＭＳ 明朝"/>
        </w:rPr>
        <w:t>佐藤の沢川災害補修工事について</w:t>
      </w:r>
    </w:p>
    <w:p>
      <w:pPr>
        <w:pStyle w:val="0"/>
        <w:ind w:firstLine="422" w:firstLineChars="200"/>
        <w:rPr>
          <w:rFonts w:hint="eastAsia" w:ascii="ＭＳ 明朝" w:hAnsi="ＭＳ 明朝"/>
        </w:rPr>
      </w:pPr>
      <w:r>
        <w:rPr>
          <w:rFonts w:hint="eastAsia" w:ascii="ＭＳ 明朝" w:hAnsi="ＭＳ 明朝"/>
        </w:rPr>
        <w:t>20.</w:t>
      </w:r>
      <w:r>
        <w:rPr>
          <w:rFonts w:hint="eastAsia" w:ascii="ＭＳ 明朝" w:hAnsi="ＭＳ 明朝"/>
        </w:rPr>
        <w:t>建設車両修繕について</w:t>
      </w:r>
    </w:p>
    <w:p>
      <w:pPr>
        <w:pStyle w:val="0"/>
        <w:ind w:firstLine="422" w:firstLineChars="200"/>
        <w:rPr>
          <w:rFonts w:hint="eastAsia" w:ascii="ＭＳ 明朝" w:hAnsi="ＭＳ 明朝"/>
        </w:rPr>
      </w:pPr>
      <w:r>
        <w:rPr>
          <w:rFonts w:hint="eastAsia" w:ascii="ＭＳ 明朝" w:hAnsi="ＭＳ 明朝"/>
        </w:rPr>
        <w:t>21.</w:t>
      </w:r>
      <w:r>
        <w:rPr>
          <w:rFonts w:hint="eastAsia" w:ascii="ＭＳ 明朝" w:hAnsi="ＭＳ 明朝"/>
        </w:rPr>
        <w:t>宮前団地屋根塗装工事について</w:t>
      </w:r>
    </w:p>
    <w:p>
      <w:pPr>
        <w:pStyle w:val="0"/>
        <w:ind w:firstLine="422" w:firstLineChars="200"/>
        <w:rPr>
          <w:rFonts w:hint="eastAsia" w:ascii="ＭＳ 明朝" w:hAnsi="ＭＳ 明朝"/>
        </w:rPr>
      </w:pPr>
      <w:r>
        <w:rPr>
          <w:rFonts w:hint="eastAsia" w:ascii="ＭＳ 明朝" w:hAnsi="ＭＳ 明朝"/>
        </w:rPr>
        <w:t>22.</w:t>
      </w:r>
      <w:r>
        <w:rPr>
          <w:rFonts w:hint="eastAsia" w:ascii="ＭＳ 明朝" w:hAnsi="ＭＳ 明朝"/>
        </w:rPr>
        <w:t>緑園団地解体工事について</w:t>
      </w:r>
    </w:p>
    <w:p>
      <w:pPr>
        <w:pStyle w:val="0"/>
        <w:ind w:firstLine="422" w:firstLineChars="200"/>
        <w:rPr>
          <w:rFonts w:hint="eastAsia" w:ascii="ＭＳ 明朝" w:hAnsi="ＭＳ 明朝"/>
        </w:rPr>
      </w:pPr>
      <w:r>
        <w:rPr>
          <w:rFonts w:hint="eastAsia" w:ascii="ＭＳ 明朝" w:hAnsi="ＭＳ 明朝"/>
        </w:rPr>
        <w:t>23.</w:t>
      </w:r>
      <w:r>
        <w:rPr>
          <w:rFonts w:hint="eastAsia" w:ascii="ＭＳ 明朝" w:hAnsi="ＭＳ 明朝"/>
        </w:rPr>
        <w:t>西富団地外構整備工事について</w:t>
      </w:r>
    </w:p>
    <w:p>
      <w:pPr>
        <w:pStyle w:val="0"/>
        <w:ind w:firstLine="422" w:firstLineChars="200"/>
        <w:rPr>
          <w:rFonts w:hint="eastAsia" w:ascii="ＭＳ 明朝" w:hAnsi="ＭＳ 明朝"/>
        </w:rPr>
      </w:pPr>
      <w:r>
        <w:rPr>
          <w:rFonts w:hint="eastAsia" w:ascii="ＭＳ 明朝" w:hAnsi="ＭＳ 明朝"/>
        </w:rPr>
        <w:t>24.</w:t>
      </w:r>
      <w:r>
        <w:rPr>
          <w:rFonts w:hint="eastAsia" w:ascii="ＭＳ 明朝" w:hAnsi="ＭＳ 明朝"/>
        </w:rPr>
        <w:t>佐呂間町簡易水道事業給水条例の一部改正について</w:t>
      </w:r>
    </w:p>
    <w:p>
      <w:pPr>
        <w:pStyle w:val="0"/>
        <w:ind w:left="738" w:leftChars="200" w:hanging="316" w:hangingChars="150"/>
        <w:rPr>
          <w:rFonts w:hint="eastAsia" w:ascii="ＭＳ 明朝" w:hAnsi="ＭＳ 明朝"/>
        </w:rPr>
      </w:pPr>
      <w:r>
        <w:rPr>
          <w:rFonts w:hint="eastAsia" w:ascii="ＭＳ 明朝" w:hAnsi="ＭＳ 明朝"/>
        </w:rPr>
        <w:t>25.</w:t>
      </w:r>
      <w:r>
        <w:rPr>
          <w:rFonts w:hint="eastAsia" w:ascii="ＭＳ 明朝" w:hAnsi="ＭＳ 明朝"/>
        </w:rPr>
        <w:t>佐呂間町簡易水道の布設工事の監督及び布設工事監督者の資格基準並びに水道技術管理者の資格基準に関する条例の一部改正について　　　　　　　　　　　　　　　　　　　　　　　　　　　　　　　　　</w:t>
      </w:r>
    </w:p>
    <w:p>
      <w:pPr>
        <w:pStyle w:val="0"/>
        <w:ind w:firstLine="422" w:firstLineChars="200"/>
        <w:rPr>
          <w:rFonts w:hint="eastAsia" w:ascii="ＭＳ 明朝" w:hAnsi="ＭＳ 明朝"/>
        </w:rPr>
      </w:pPr>
      <w:r>
        <w:rPr>
          <w:rFonts w:hint="eastAsia" w:ascii="ＭＳ 明朝" w:hAnsi="ＭＳ 明朝"/>
        </w:rPr>
        <w:t>26.</w:t>
      </w:r>
      <w:r>
        <w:rPr>
          <w:rFonts w:hint="eastAsia" w:ascii="ＭＳ 明朝" w:hAnsi="ＭＳ 明朝"/>
        </w:rPr>
        <w:t>合併処理浄化槽設置推進事業について</w:t>
      </w:r>
    </w:p>
    <w:p>
      <w:pPr>
        <w:pStyle w:val="0"/>
        <w:ind w:firstLine="422" w:firstLineChars="200"/>
        <w:rPr>
          <w:rFonts w:hint="eastAsia" w:ascii="ＭＳ 明朝" w:hAnsi="ＭＳ 明朝"/>
        </w:rPr>
      </w:pPr>
      <w:r>
        <w:rPr>
          <w:rFonts w:hint="eastAsia" w:ascii="ＭＳ 明朝" w:hAnsi="ＭＳ 明朝"/>
        </w:rPr>
        <w:t>27.</w:t>
      </w:r>
      <w:r>
        <w:rPr>
          <w:rFonts w:hint="eastAsia" w:ascii="ＭＳ 明朝" w:hAnsi="ＭＳ 明朝"/>
        </w:rPr>
        <w:t>若里第二配水池配水流量計変換器更新工事について</w:t>
      </w:r>
    </w:p>
    <w:p>
      <w:pPr>
        <w:pStyle w:val="0"/>
        <w:ind w:firstLine="422" w:firstLineChars="200"/>
        <w:rPr>
          <w:rFonts w:hint="eastAsia" w:ascii="ＭＳ 明朝" w:hAnsi="ＭＳ 明朝"/>
        </w:rPr>
      </w:pPr>
      <w:r>
        <w:rPr>
          <w:rFonts w:hint="eastAsia" w:ascii="ＭＳ 明朝" w:hAnsi="ＭＳ 明朝"/>
        </w:rPr>
        <w:t>28.</w:t>
      </w:r>
      <w:r>
        <w:rPr>
          <w:rFonts w:hint="eastAsia" w:ascii="ＭＳ 明朝" w:hAnsi="ＭＳ 明朝"/>
        </w:rPr>
        <w:t>知来地区営農飲雑用水施設整備計画策定業務委託について</w:t>
      </w:r>
    </w:p>
    <w:p>
      <w:pPr>
        <w:pStyle w:val="0"/>
        <w:ind w:firstLine="422" w:firstLineChars="200"/>
        <w:rPr>
          <w:rFonts w:hint="eastAsia" w:ascii="ＭＳ 明朝" w:hAnsi="ＭＳ 明朝"/>
        </w:rPr>
      </w:pPr>
      <w:r>
        <w:rPr>
          <w:rFonts w:hint="eastAsia" w:ascii="ＭＳ 明朝" w:hAnsi="ＭＳ 明朝"/>
        </w:rPr>
        <w:t>29.</w:t>
      </w:r>
      <w:r>
        <w:rPr>
          <w:rFonts w:hint="eastAsia" w:ascii="ＭＳ 明朝" w:hAnsi="ＭＳ 明朝"/>
        </w:rPr>
        <w:t>水道スマートメーター導入事業について</w:t>
      </w:r>
    </w:p>
    <w:p>
      <w:pPr>
        <w:pStyle w:val="0"/>
        <w:ind w:firstLine="422" w:firstLineChars="200"/>
        <w:rPr>
          <w:rFonts w:hint="eastAsia" w:ascii="ＭＳ 明朝" w:hAnsi="ＭＳ 明朝"/>
        </w:rPr>
      </w:pPr>
      <w:r>
        <w:rPr>
          <w:rFonts w:hint="eastAsia" w:ascii="ＭＳ 明朝" w:hAnsi="ＭＳ 明朝"/>
        </w:rPr>
        <w:t>30.</w:t>
      </w:r>
      <w:r>
        <w:rPr>
          <w:rFonts w:hint="eastAsia" w:ascii="ＭＳ 明朝" w:hAnsi="ＭＳ 明朝"/>
        </w:rPr>
        <w:t>佐呂間簡易水道基幹改良事業について</w:t>
      </w:r>
    </w:p>
    <w:p>
      <w:pPr>
        <w:pStyle w:val="0"/>
        <w:ind w:firstLine="422" w:firstLineChars="200"/>
        <w:rPr>
          <w:rFonts w:hint="eastAsia" w:ascii="ＭＳ 明朝" w:hAnsi="ＭＳ 明朝"/>
        </w:rPr>
      </w:pPr>
      <w:r>
        <w:rPr>
          <w:rFonts w:hint="eastAsia" w:ascii="ＭＳ 明朝" w:hAnsi="ＭＳ 明朝"/>
        </w:rPr>
        <w:t>31.</w:t>
      </w:r>
      <w:r>
        <w:rPr>
          <w:rFonts w:hint="eastAsia" w:ascii="ＭＳ 明朝" w:hAnsi="ＭＳ 明朝"/>
        </w:rPr>
        <w:t>佐呂間簡易水道区域拡張事業について</w:t>
      </w:r>
    </w:p>
    <w:p>
      <w:pPr>
        <w:pStyle w:val="0"/>
        <w:ind w:firstLine="422" w:firstLineChars="200"/>
        <w:rPr>
          <w:rFonts w:hint="eastAsia" w:ascii="ＭＳ 明朝" w:hAnsi="ＭＳ 明朝"/>
        </w:rPr>
      </w:pPr>
      <w:r>
        <w:rPr>
          <w:rFonts w:hint="eastAsia" w:ascii="ＭＳ 明朝" w:hAnsi="ＭＳ 明朝"/>
        </w:rPr>
        <w:t>32.</w:t>
      </w:r>
      <w:r>
        <w:rPr>
          <w:rFonts w:hint="eastAsia" w:ascii="ＭＳ 明朝" w:hAnsi="ＭＳ 明朝"/>
        </w:rPr>
        <w:t>漁業集落排水施設機器分解整備委託について</w:t>
      </w:r>
    </w:p>
    <w:p>
      <w:pPr>
        <w:pStyle w:val="0"/>
        <w:ind w:firstLine="422" w:firstLineChars="200"/>
        <w:rPr>
          <w:rFonts w:hint="eastAsia" w:ascii="ＭＳ 明朝" w:hAnsi="ＭＳ 明朝"/>
        </w:rPr>
      </w:pPr>
      <w:r>
        <w:rPr>
          <w:rFonts w:hint="eastAsia" w:ascii="ＭＳ 明朝" w:hAnsi="ＭＳ 明朝"/>
        </w:rPr>
        <w:t>33.</w:t>
      </w:r>
      <w:r>
        <w:rPr>
          <w:rFonts w:hint="eastAsia" w:ascii="ＭＳ 明朝" w:hAnsi="ＭＳ 明朝"/>
        </w:rPr>
        <w:t>下水道管理センター№</w:t>
      </w:r>
      <w:r>
        <w:rPr>
          <w:rFonts w:hint="eastAsia" w:ascii="ＭＳ 明朝" w:hAnsi="ＭＳ 明朝"/>
        </w:rPr>
        <w:t>1</w:t>
      </w:r>
      <w:r>
        <w:rPr>
          <w:rFonts w:hint="eastAsia" w:ascii="ＭＳ 明朝" w:hAnsi="ＭＳ 明朝"/>
        </w:rPr>
        <w:t>脱水汚泥供給ポンプ修繕について</w:t>
      </w:r>
    </w:p>
    <w:p>
      <w:pPr>
        <w:pStyle w:val="0"/>
        <w:ind w:firstLine="422" w:firstLineChars="200"/>
        <w:rPr>
          <w:rFonts w:hint="eastAsia" w:ascii="ＭＳ 明朝" w:hAnsi="ＭＳ 明朝"/>
        </w:rPr>
      </w:pPr>
      <w:r>
        <w:rPr>
          <w:rFonts w:hint="eastAsia" w:ascii="ＭＳ 明朝" w:hAnsi="ＭＳ 明朝"/>
        </w:rPr>
        <w:t>34.</w:t>
      </w:r>
      <w:r>
        <w:rPr>
          <w:rFonts w:hint="eastAsia" w:ascii="ＭＳ 明朝" w:hAnsi="ＭＳ 明朝"/>
        </w:rPr>
        <w:t>下水道台帳施設データ更新業務委託について</w:t>
      </w:r>
    </w:p>
    <w:p>
      <w:pPr>
        <w:pStyle w:val="0"/>
        <w:ind w:firstLine="422" w:firstLineChars="200"/>
        <w:rPr>
          <w:rFonts w:hint="eastAsia" w:ascii="ＭＳ 明朝" w:hAnsi="ＭＳ 明朝"/>
        </w:rPr>
      </w:pPr>
      <w:r>
        <w:rPr>
          <w:rFonts w:hint="eastAsia" w:ascii="ＭＳ 明朝" w:hAnsi="ＭＳ 明朝"/>
        </w:rPr>
        <w:t>35.</w:t>
      </w:r>
      <w:r>
        <w:rPr>
          <w:rFonts w:hint="eastAsia" w:ascii="ＭＳ 明朝" w:hAnsi="ＭＳ 明朝"/>
        </w:rPr>
        <w:t>漁業集落排水施設更新事業について</w:t>
      </w:r>
    </w:p>
    <w:p>
      <w:pPr>
        <w:pStyle w:val="0"/>
        <w:ind w:firstLine="422" w:firstLineChars="200"/>
        <w:rPr>
          <w:rFonts w:hint="eastAsia" w:ascii="ＭＳ 明朝" w:hAnsi="ＭＳ 明朝"/>
        </w:rPr>
      </w:pPr>
      <w:r>
        <w:rPr>
          <w:rFonts w:hint="eastAsia" w:ascii="ＭＳ 明朝" w:hAnsi="ＭＳ 明朝"/>
        </w:rPr>
        <w:t>36.</w:t>
      </w:r>
      <w:r>
        <w:rPr>
          <w:rFonts w:hint="eastAsia" w:ascii="ＭＳ 明朝" w:hAnsi="ＭＳ 明朝"/>
        </w:rPr>
        <w:t>特環下水道整備事業について</w:t>
      </w:r>
    </w:p>
    <w:p>
      <w:pPr>
        <w:pStyle w:val="0"/>
        <w:ind w:firstLine="422" w:firstLineChars="200"/>
        <w:rPr>
          <w:rFonts w:hint="eastAsia" w:ascii="ＭＳ 明朝" w:hAnsi="ＭＳ 明朝"/>
        </w:rPr>
      </w:pPr>
      <w:r>
        <w:rPr>
          <w:rFonts w:hint="eastAsia" w:ascii="ＭＳ 明朝" w:hAnsi="ＭＳ 明朝"/>
        </w:rPr>
        <w:t>37.</w:t>
      </w:r>
      <w:r>
        <w:rPr>
          <w:rFonts w:hint="eastAsia" w:ascii="ＭＳ 明朝" w:hAnsi="ＭＳ 明朝"/>
        </w:rPr>
        <w:t>浜佐呂間終末処理場返送汚泥ポンプ更新事業について</w:t>
      </w:r>
      <w:bookmarkStart w:id="0" w:name="_GoBack"/>
      <w:bookmarkEnd w:id="0"/>
    </w:p>
    <w:p>
      <w:pPr>
        <w:pStyle w:val="0"/>
        <w:ind w:firstLine="422" w:firstLineChars="200"/>
        <w:rPr>
          <w:rFonts w:hint="eastAsia" w:ascii="ＭＳ 明朝" w:hAnsi="ＭＳ 明朝"/>
        </w:rPr>
      </w:pPr>
      <w:r>
        <w:rPr>
          <w:rFonts w:hint="eastAsia" w:ascii="ＭＳ 明朝" w:hAnsi="ＭＳ 明朝"/>
        </w:rPr>
        <w:t>38.</w:t>
      </w:r>
      <w:r>
        <w:rPr>
          <w:rFonts w:hint="eastAsia" w:ascii="ＭＳ 明朝" w:hAnsi="ＭＳ 明朝"/>
        </w:rPr>
        <w:t>小中学校</w:t>
      </w:r>
      <w:r>
        <w:rPr>
          <w:rFonts w:hint="eastAsia" w:ascii="ＭＳ 明朝" w:hAnsi="ＭＳ 明朝"/>
        </w:rPr>
        <w:t>1</w:t>
      </w:r>
      <w:r>
        <w:rPr>
          <w:rFonts w:hint="eastAsia" w:ascii="ＭＳ 明朝" w:hAnsi="ＭＳ 明朝"/>
        </w:rPr>
        <w:t>人</w:t>
      </w:r>
      <w:r>
        <w:rPr>
          <w:rFonts w:hint="eastAsia" w:ascii="ＭＳ 明朝" w:hAnsi="ＭＳ 明朝"/>
        </w:rPr>
        <w:t>1</w:t>
      </w:r>
      <w:r>
        <w:rPr>
          <w:rFonts w:hint="eastAsia" w:ascii="ＭＳ 明朝" w:hAnsi="ＭＳ 明朝"/>
        </w:rPr>
        <w:t>台端末用ソフトウェア整備事業について</w:t>
      </w:r>
    </w:p>
    <w:p>
      <w:pPr>
        <w:pStyle w:val="0"/>
        <w:ind w:firstLine="422" w:firstLineChars="200"/>
        <w:rPr>
          <w:rFonts w:hint="eastAsia" w:ascii="ＭＳ 明朝" w:hAnsi="ＭＳ 明朝"/>
        </w:rPr>
      </w:pPr>
      <w:r>
        <w:rPr>
          <w:rFonts w:hint="eastAsia" w:ascii="ＭＳ 明朝" w:hAnsi="ＭＳ 明朝"/>
        </w:rPr>
        <w:t>39.</w:t>
      </w:r>
      <w:r>
        <w:rPr>
          <w:rFonts w:hint="eastAsia" w:ascii="ＭＳ 明朝" w:hAnsi="ＭＳ 明朝"/>
        </w:rPr>
        <w:t>佐呂間小学校大規模改修工事について</w:t>
      </w:r>
    </w:p>
    <w:p>
      <w:pPr>
        <w:pStyle w:val="0"/>
        <w:ind w:firstLine="422" w:firstLineChars="200"/>
        <w:rPr>
          <w:rFonts w:hint="eastAsia" w:ascii="ＭＳ 明朝" w:hAnsi="ＭＳ 明朝"/>
        </w:rPr>
      </w:pPr>
      <w:r>
        <w:rPr>
          <w:rFonts w:hint="eastAsia" w:ascii="ＭＳ 明朝" w:hAnsi="ＭＳ 明朝"/>
        </w:rPr>
        <w:t>40.</w:t>
      </w:r>
      <w:r>
        <w:rPr>
          <w:rFonts w:hint="eastAsia" w:ascii="ＭＳ 明朝" w:hAnsi="ＭＳ 明朝"/>
        </w:rPr>
        <w:t>佐呂間中学校大規模改修工事について</w:t>
      </w:r>
    </w:p>
    <w:p>
      <w:pPr>
        <w:pStyle w:val="0"/>
        <w:ind w:firstLine="422" w:firstLineChars="200"/>
        <w:rPr>
          <w:rFonts w:hint="eastAsia" w:ascii="ＭＳ 明朝" w:hAnsi="ＭＳ 明朝"/>
        </w:rPr>
      </w:pPr>
      <w:r>
        <w:rPr>
          <w:rFonts w:hint="eastAsia" w:ascii="ＭＳ 明朝" w:hAnsi="ＭＳ 明朝"/>
        </w:rPr>
        <w:t>41.</w:t>
      </w:r>
      <w:r>
        <w:rPr>
          <w:rFonts w:hint="eastAsia" w:ascii="ＭＳ 明朝" w:hAnsi="ＭＳ 明朝"/>
        </w:rPr>
        <w:t>佐呂間中学校幅跳び用砂場整備工事について</w:t>
      </w:r>
    </w:p>
    <w:p>
      <w:pPr>
        <w:pStyle w:val="0"/>
        <w:ind w:firstLine="422" w:firstLineChars="200"/>
        <w:rPr>
          <w:rFonts w:hint="eastAsia" w:ascii="ＭＳ 明朝" w:hAnsi="ＭＳ 明朝"/>
        </w:rPr>
      </w:pPr>
      <w:r>
        <w:rPr>
          <w:rFonts w:hint="eastAsia" w:ascii="ＭＳ 明朝" w:hAnsi="ＭＳ 明朝"/>
        </w:rPr>
        <w:t>42.</w:t>
      </w:r>
      <w:r>
        <w:rPr>
          <w:rFonts w:hint="eastAsia" w:ascii="ＭＳ 明朝" w:hAnsi="ＭＳ 明朝"/>
        </w:rPr>
        <w:t>佐呂間中学校玄関電気錠設置工事について</w:t>
      </w:r>
    </w:p>
    <w:p>
      <w:pPr>
        <w:pStyle w:val="0"/>
        <w:ind w:firstLine="422" w:firstLineChars="200"/>
        <w:rPr>
          <w:rFonts w:hint="eastAsia" w:ascii="ＭＳ 明朝" w:hAnsi="ＭＳ 明朝"/>
        </w:rPr>
      </w:pPr>
      <w:r>
        <w:rPr>
          <w:rFonts w:hint="eastAsia" w:ascii="ＭＳ 明朝" w:hAnsi="ＭＳ 明朝"/>
        </w:rPr>
        <w:t>43.</w:t>
      </w:r>
      <w:r>
        <w:rPr>
          <w:rFonts w:hint="eastAsia" w:ascii="ＭＳ 明朝" w:hAnsi="ＭＳ 明朝"/>
        </w:rPr>
        <w:t>学校給食センターコンテナイン昇降式消毒保管機ワイヤー交換修繕について</w:t>
      </w:r>
    </w:p>
    <w:p>
      <w:pPr>
        <w:pStyle w:val="0"/>
        <w:ind w:firstLine="422" w:firstLineChars="200"/>
        <w:rPr>
          <w:rFonts w:hint="eastAsia" w:ascii="ＭＳ 明朝" w:hAnsi="ＭＳ 明朝"/>
        </w:rPr>
      </w:pPr>
      <w:r>
        <w:rPr>
          <w:rFonts w:hint="eastAsia" w:ascii="ＭＳ 明朝" w:hAnsi="ＭＳ 明朝"/>
        </w:rPr>
        <w:t>44.</w:t>
      </w:r>
      <w:r>
        <w:rPr>
          <w:rFonts w:hint="eastAsia" w:ascii="ＭＳ 明朝" w:hAnsi="ＭＳ 明朝"/>
        </w:rPr>
        <w:t>学校給食センター午後系統破砕機部品交換修理について</w:t>
      </w:r>
    </w:p>
    <w:p>
      <w:pPr>
        <w:pStyle w:val="0"/>
        <w:ind w:firstLine="422" w:firstLineChars="200"/>
        <w:rPr>
          <w:rFonts w:hint="eastAsia" w:ascii="ＭＳ 明朝" w:hAnsi="ＭＳ 明朝"/>
        </w:rPr>
      </w:pPr>
      <w:r>
        <w:rPr>
          <w:rFonts w:hint="eastAsia" w:ascii="ＭＳ 明朝" w:hAnsi="ＭＳ 明朝"/>
        </w:rPr>
        <w:t>45.</w:t>
      </w:r>
      <w:r>
        <w:rPr>
          <w:rFonts w:hint="eastAsia" w:ascii="ＭＳ 明朝" w:hAnsi="ＭＳ 明朝"/>
        </w:rPr>
        <w:t>学校給食センター自動ドア装置取替修繕について</w:t>
      </w:r>
    </w:p>
    <w:p>
      <w:pPr>
        <w:pStyle w:val="0"/>
        <w:ind w:firstLine="422" w:firstLineChars="200"/>
        <w:rPr>
          <w:rFonts w:hint="eastAsia" w:ascii="ＭＳ 明朝" w:hAnsi="ＭＳ 明朝"/>
        </w:rPr>
      </w:pPr>
      <w:r>
        <w:rPr>
          <w:rFonts w:hint="eastAsia" w:ascii="ＭＳ 明朝" w:hAnsi="ＭＳ 明朝"/>
        </w:rPr>
        <w:t>46.</w:t>
      </w:r>
      <w:r>
        <w:rPr>
          <w:rFonts w:hint="eastAsia" w:ascii="ＭＳ 明朝" w:hAnsi="ＭＳ 明朝"/>
        </w:rPr>
        <w:t>学校給食センター設備更新工事（照明器具取替）について</w:t>
      </w:r>
    </w:p>
    <w:p>
      <w:pPr>
        <w:pStyle w:val="0"/>
        <w:ind w:firstLine="422" w:firstLineChars="200"/>
        <w:rPr>
          <w:rFonts w:hint="eastAsia" w:ascii="ＭＳ 明朝" w:hAnsi="ＭＳ 明朝"/>
        </w:rPr>
      </w:pPr>
      <w:r>
        <w:rPr>
          <w:rFonts w:hint="eastAsia" w:ascii="ＭＳ 明朝" w:hAnsi="ＭＳ 明朝"/>
        </w:rPr>
        <w:t>47.</w:t>
      </w:r>
      <w:r>
        <w:rPr>
          <w:rFonts w:hint="eastAsia" w:ascii="ＭＳ 明朝" w:hAnsi="ＭＳ 明朝"/>
        </w:rPr>
        <w:t>学校給食センター厨房機器等設備更新工事について</w:t>
      </w:r>
    </w:p>
    <w:p>
      <w:pPr>
        <w:pStyle w:val="0"/>
        <w:ind w:firstLine="422" w:firstLineChars="200"/>
        <w:rPr>
          <w:rFonts w:hint="eastAsia" w:ascii="ＭＳ 明朝" w:hAnsi="ＭＳ 明朝"/>
        </w:rPr>
      </w:pPr>
      <w:r>
        <w:rPr>
          <w:rFonts w:hint="eastAsia" w:ascii="ＭＳ 明朝" w:hAnsi="ＭＳ 明朝"/>
        </w:rPr>
        <w:t>48.</w:t>
      </w:r>
      <w:r>
        <w:rPr>
          <w:rFonts w:hint="eastAsia" w:ascii="ＭＳ 明朝" w:hAnsi="ＭＳ 明朝"/>
        </w:rPr>
        <w:t>学校給食センター外調機冷温水コイル取替工事について</w:t>
      </w:r>
    </w:p>
    <w:p>
      <w:pPr>
        <w:pStyle w:val="0"/>
        <w:ind w:firstLine="422" w:firstLineChars="200"/>
        <w:rPr>
          <w:rFonts w:hint="eastAsia" w:ascii="ＭＳ 明朝" w:hAnsi="ＭＳ 明朝"/>
        </w:rPr>
      </w:pPr>
      <w:r>
        <w:rPr>
          <w:rFonts w:hint="eastAsia" w:ascii="ＭＳ 明朝" w:hAnsi="ＭＳ 明朝"/>
        </w:rPr>
        <w:t>49.</w:t>
      </w:r>
      <w:r>
        <w:rPr>
          <w:rFonts w:hint="eastAsia" w:ascii="ＭＳ 明朝" w:hAnsi="ＭＳ 明朝"/>
        </w:rPr>
        <w:t>佐呂間高等学校給食提供事業について</w:t>
      </w:r>
    </w:p>
    <w:p>
      <w:pPr>
        <w:pStyle w:val="0"/>
        <w:ind w:firstLine="422" w:firstLineChars="200"/>
        <w:rPr>
          <w:rFonts w:hint="eastAsia" w:ascii="ＭＳ 明朝" w:hAnsi="ＭＳ 明朝"/>
        </w:rPr>
      </w:pPr>
      <w:r>
        <w:rPr>
          <w:rFonts w:hint="eastAsia" w:ascii="ＭＳ 明朝" w:hAnsi="ＭＳ 明朝"/>
        </w:rPr>
        <w:t>50.</w:t>
      </w:r>
      <w:r>
        <w:rPr>
          <w:rFonts w:hint="eastAsia" w:ascii="ＭＳ 明朝" w:hAnsi="ＭＳ 明朝"/>
        </w:rPr>
        <w:t>佐呂間町町民センター街灯取替工事について</w:t>
      </w:r>
    </w:p>
    <w:p>
      <w:pPr>
        <w:pStyle w:val="0"/>
        <w:ind w:firstLine="422" w:firstLineChars="200"/>
        <w:rPr>
          <w:rFonts w:hint="eastAsia" w:ascii="ＭＳ 明朝" w:hAnsi="ＭＳ 明朝"/>
        </w:rPr>
      </w:pPr>
      <w:r>
        <w:rPr>
          <w:rFonts w:hint="eastAsia" w:ascii="ＭＳ 明朝" w:hAnsi="ＭＳ 明朝"/>
        </w:rPr>
        <w:t>51.</w:t>
      </w:r>
      <w:r>
        <w:rPr>
          <w:rFonts w:hint="eastAsia" w:ascii="ＭＳ 明朝" w:hAnsi="ＭＳ 明朝"/>
        </w:rPr>
        <w:t>佐呂間町町民センター照明</w:t>
      </w:r>
      <w:r>
        <w:rPr>
          <w:rFonts w:hint="eastAsia" w:ascii="ＭＳ 明朝" w:hAnsi="ＭＳ 明朝"/>
        </w:rPr>
        <w:t>LED</w:t>
      </w:r>
      <w:r>
        <w:rPr>
          <w:rFonts w:hint="eastAsia" w:ascii="ＭＳ 明朝" w:hAnsi="ＭＳ 明朝"/>
        </w:rPr>
        <w:t>化工事について</w:t>
      </w:r>
    </w:p>
    <w:p>
      <w:pPr>
        <w:pStyle w:val="0"/>
        <w:ind w:firstLine="422" w:firstLineChars="200"/>
        <w:rPr>
          <w:rFonts w:hint="eastAsia" w:ascii="ＭＳ 明朝" w:hAnsi="ＭＳ 明朝"/>
        </w:rPr>
      </w:pPr>
      <w:r>
        <w:rPr>
          <w:rFonts w:hint="eastAsia" w:ascii="ＭＳ 明朝" w:hAnsi="ＭＳ 明朝"/>
        </w:rPr>
        <w:t>52.</w:t>
      </w:r>
      <w:r>
        <w:rPr>
          <w:rFonts w:hint="eastAsia" w:ascii="ＭＳ 明朝" w:hAnsi="ＭＳ 明朝"/>
        </w:rPr>
        <w:t>佐呂間町屋外体育施設除草剤散布業務（即効性）について</w:t>
      </w:r>
    </w:p>
    <w:p>
      <w:pPr>
        <w:pStyle w:val="0"/>
        <w:ind w:firstLine="422" w:firstLineChars="200"/>
        <w:rPr>
          <w:rFonts w:hint="eastAsia" w:ascii="ＭＳ 明朝" w:hAnsi="ＭＳ 明朝"/>
        </w:rPr>
      </w:pPr>
      <w:r>
        <w:rPr>
          <w:rFonts w:hint="eastAsia" w:ascii="ＭＳ 明朝" w:hAnsi="ＭＳ 明朝"/>
        </w:rPr>
        <w:t>53.</w:t>
      </w:r>
      <w:r>
        <w:rPr>
          <w:rFonts w:hint="eastAsia" w:ascii="ＭＳ 明朝" w:hAnsi="ＭＳ 明朝"/>
        </w:rPr>
        <w:t>佐呂間町屋外体育施設除草剤散布業務（遅効性）について</w:t>
      </w:r>
    </w:p>
    <w:p>
      <w:pPr>
        <w:pStyle w:val="0"/>
        <w:ind w:firstLine="422" w:firstLineChars="200"/>
        <w:rPr>
          <w:rFonts w:hint="eastAsia" w:ascii="ＭＳ 明朝" w:hAnsi="ＭＳ 明朝"/>
        </w:rPr>
      </w:pPr>
      <w:r>
        <w:rPr>
          <w:rFonts w:hint="eastAsia" w:ascii="ＭＳ 明朝" w:hAnsi="ＭＳ 明朝"/>
        </w:rPr>
        <w:t>54.</w:t>
      </w:r>
      <w:r>
        <w:rPr>
          <w:rFonts w:hint="eastAsia" w:ascii="ＭＳ 明朝" w:hAnsi="ＭＳ 明朝"/>
        </w:rPr>
        <w:t>パークゴルフ場等芝生整備工事について</w:t>
      </w:r>
    </w:p>
    <w:p>
      <w:pPr>
        <w:pStyle w:val="0"/>
        <w:ind w:firstLine="422" w:firstLineChars="200"/>
        <w:rPr>
          <w:rFonts w:hint="eastAsia" w:ascii="ＭＳ 明朝" w:hAnsi="ＭＳ 明朝"/>
        </w:rPr>
      </w:pPr>
      <w:r>
        <w:rPr>
          <w:rFonts w:hint="eastAsia" w:ascii="ＭＳ 明朝" w:hAnsi="ＭＳ 明朝"/>
        </w:rPr>
        <w:t>55.</w:t>
      </w:r>
      <w:r>
        <w:rPr>
          <w:rFonts w:hint="eastAsia" w:ascii="ＭＳ 明朝" w:hAnsi="ＭＳ 明朝"/>
        </w:rPr>
        <w:t>浜佐呂間プール解体工事について</w:t>
      </w:r>
    </w:p>
    <w:p>
      <w:pPr>
        <w:pStyle w:val="0"/>
        <w:ind w:firstLine="422" w:firstLineChars="200"/>
        <w:rPr>
          <w:rFonts w:hint="eastAsia" w:ascii="ＭＳ 明朝" w:hAnsi="ＭＳ 明朝"/>
        </w:rPr>
      </w:pPr>
      <w:r>
        <w:rPr>
          <w:rFonts w:hint="eastAsia" w:ascii="ＭＳ 明朝" w:hAnsi="ＭＳ 明朝"/>
        </w:rPr>
        <w:t>56.</w:t>
      </w:r>
      <w:r>
        <w:rPr>
          <w:rFonts w:hint="eastAsia" w:ascii="ＭＳ 明朝" w:hAnsi="ＭＳ 明朝"/>
        </w:rPr>
        <w:t>町体育館駐車場街灯取替工事について</w:t>
      </w:r>
    </w:p>
    <w:p>
      <w:pPr>
        <w:pStyle w:val="0"/>
        <w:ind w:firstLine="422" w:firstLineChars="200"/>
        <w:rPr>
          <w:rFonts w:hint="eastAsia" w:ascii="ＭＳ 明朝" w:hAnsi="ＭＳ 明朝"/>
        </w:rPr>
      </w:pPr>
      <w:r>
        <w:rPr>
          <w:rFonts w:hint="eastAsia" w:ascii="ＭＳ 明朝" w:hAnsi="ＭＳ 明朝"/>
        </w:rPr>
        <w:t>57.</w:t>
      </w:r>
      <w:r>
        <w:rPr>
          <w:rFonts w:hint="eastAsia" w:ascii="ＭＳ 明朝" w:hAnsi="ＭＳ 明朝"/>
        </w:rPr>
        <w:t>町体育館アリーナ照明電球取替工事について</w:t>
      </w:r>
    </w:p>
    <w:p>
      <w:pPr>
        <w:pStyle w:val="0"/>
        <w:ind w:firstLine="422" w:firstLineChars="200"/>
        <w:rPr>
          <w:rFonts w:hint="eastAsia" w:ascii="ＭＳ 明朝" w:hAnsi="ＭＳ 明朝"/>
        </w:rPr>
      </w:pPr>
      <w:r>
        <w:rPr>
          <w:rFonts w:hint="eastAsia" w:ascii="ＭＳ 明朝" w:hAnsi="ＭＳ 明朝"/>
        </w:rPr>
        <w:t>58.</w:t>
      </w:r>
      <w:r>
        <w:rPr>
          <w:rFonts w:hint="eastAsia" w:ascii="ＭＳ 明朝" w:hAnsi="ＭＳ 明朝"/>
        </w:rPr>
        <w:t>武道館・温水プール小プール塗装修繕について</w:t>
      </w:r>
    </w:p>
    <w:p>
      <w:pPr>
        <w:pStyle w:val="0"/>
        <w:ind w:firstLine="422" w:firstLineChars="200"/>
        <w:rPr>
          <w:rFonts w:hint="eastAsia" w:ascii="ＭＳ 明朝" w:hAnsi="ＭＳ 明朝"/>
        </w:rPr>
      </w:pPr>
      <w:r>
        <w:rPr>
          <w:rFonts w:hint="eastAsia" w:ascii="ＭＳ 明朝" w:hAnsi="ＭＳ 明朝"/>
        </w:rPr>
        <w:t>59.</w:t>
      </w:r>
      <w:r>
        <w:rPr>
          <w:rFonts w:hint="eastAsia" w:ascii="ＭＳ 明朝" w:hAnsi="ＭＳ 明朝"/>
        </w:rPr>
        <w:t>武道館・温水プール非常用照明装置更新工事について</w:t>
      </w:r>
    </w:p>
    <w:p>
      <w:pPr>
        <w:pStyle w:val="0"/>
        <w:ind w:firstLine="422" w:firstLineChars="200"/>
        <w:rPr>
          <w:rFonts w:hint="eastAsia" w:ascii="ＭＳ 明朝" w:hAnsi="ＭＳ 明朝"/>
        </w:rPr>
      </w:pPr>
      <w:r>
        <w:rPr>
          <w:rFonts w:hint="eastAsia" w:ascii="ＭＳ 明朝" w:hAnsi="ＭＳ 明朝"/>
        </w:rPr>
        <w:t>60.</w:t>
      </w:r>
      <w:r>
        <w:rPr>
          <w:rFonts w:hint="eastAsia" w:ascii="ＭＳ 明朝" w:hAnsi="ＭＳ 明朝"/>
        </w:rPr>
        <w:t>武道館・温水プール中央監視自動制御盤更新工事について</w:t>
      </w:r>
    </w:p>
    <w:p>
      <w:pPr>
        <w:pStyle w:val="0"/>
        <w:rPr>
          <w:rFonts w:hint="default" w:ascii="ＭＳ 明朝" w:hAnsi="ＭＳ 明朝"/>
        </w:rPr>
      </w:pPr>
    </w:p>
    <w:p>
      <w:pPr>
        <w:pStyle w:val="0"/>
        <w:rPr>
          <w:rFonts w:hint="default" w:ascii="ＭＳ 明朝" w:hAnsi="ＭＳ 明朝"/>
          <w:color w:val="FF0000"/>
        </w:rPr>
      </w:pPr>
    </w:p>
    <w:p>
      <w:pPr>
        <w:pStyle w:val="0"/>
        <w:rPr>
          <w:rFonts w:hint="default"/>
        </w:rPr>
      </w:pPr>
      <w:r>
        <w:rPr>
          <w:rFonts w:hint="eastAsia" w:ascii="ＭＳ 明朝" w:hAnsi="ＭＳ 明朝"/>
        </w:rPr>
        <w:t>（２）その他</w:t>
      </w:r>
    </w:p>
    <w:p>
      <w:pPr>
        <w:pStyle w:val="0"/>
        <w:rPr>
          <w:rFonts w:hint="default"/>
        </w:rPr>
      </w:pPr>
    </w:p>
    <w:sectPr>
      <w:pgSz w:w="11906" w:h="16838"/>
      <w:pgMar w:top="1418" w:right="1418" w:bottom="1134" w:left="1418" w:header="851" w:footer="992" w:gutter="0"/>
      <w:cols w:space="720"/>
      <w:textDirection w:val="lrTb"/>
      <w:docGrid w:type="linesAndChars" w:linePitch="317"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871CDA64"/>
    <w:lvl w:ilvl="0">
      <w:numFmt w:val="bullet"/>
      <w:pStyle w:val="31"/>
      <w:lvlText w:val=""/>
      <w:lvlJc w:val="left"/>
      <w:pPr>
        <w:tabs>
          <w:tab w:val="num" w:leader="none" w:pos="360"/>
        </w:tabs>
        <w:ind w:left="360" w:hanging="360"/>
      </w:pPr>
      <w:rPr>
        <w:rFonts w:hint="default" w:ascii="Wingdings" w:hAnsi="Wingdings"/>
      </w:rPr>
    </w:lvl>
  </w:abstractNum>
  <w:abstractNum w:abstractNumId="1">
    <w:nsid w:val="00000002"/>
    <w:multiLevelType w:val="singleLevel"/>
    <w:tmpl w:val="3BDCC7D8"/>
    <w:lvl w:ilvl="0">
      <w:numFmt w:val="bullet"/>
      <w:pStyle w:val="32"/>
      <w:lvlText w:val=""/>
      <w:lvlJc w:val="left"/>
      <w:pPr>
        <w:tabs>
          <w:tab w:val="num" w:leader="none" w:pos="785"/>
        </w:tabs>
        <w:ind w:left="785" w:hanging="360"/>
      </w:pPr>
      <w:rPr>
        <w:rFonts w:hint="default" w:ascii="Wingdings" w:hAnsi="Wingdings"/>
      </w:rPr>
    </w:lvl>
  </w:abstractNum>
  <w:abstractNum w:abstractNumId="2">
    <w:nsid w:val="00000003"/>
    <w:multiLevelType w:val="singleLevel"/>
    <w:tmpl w:val="2258DDE4"/>
    <w:lvl w:ilvl="0">
      <w:numFmt w:val="bullet"/>
      <w:pStyle w:val="33"/>
      <w:lvlText w:val=""/>
      <w:lvlJc w:val="left"/>
      <w:pPr>
        <w:tabs>
          <w:tab w:val="num" w:leader="none" w:pos="1211"/>
        </w:tabs>
        <w:ind w:left="1211" w:hanging="360"/>
      </w:pPr>
      <w:rPr>
        <w:rFonts w:hint="default" w:ascii="Wingdings" w:hAnsi="Wingdings"/>
      </w:rPr>
    </w:lvl>
  </w:abstractNum>
  <w:abstractNum w:abstractNumId="3">
    <w:nsid w:val="00000004"/>
    <w:multiLevelType w:val="singleLevel"/>
    <w:tmpl w:val="C01095DC"/>
    <w:lvl w:ilvl="0">
      <w:numFmt w:val="bullet"/>
      <w:pStyle w:val="34"/>
      <w:lvlText w:val=""/>
      <w:lvlJc w:val="left"/>
      <w:pPr>
        <w:tabs>
          <w:tab w:val="num" w:leader="none" w:pos="1636"/>
        </w:tabs>
        <w:ind w:left="1636" w:hanging="360"/>
      </w:pPr>
      <w:rPr>
        <w:rFonts w:hint="default" w:ascii="Wingdings" w:hAnsi="Wingdings"/>
      </w:rPr>
    </w:lvl>
  </w:abstractNum>
  <w:abstractNum w:abstractNumId="4">
    <w:nsid w:val="00000005"/>
    <w:multiLevelType w:val="singleLevel"/>
    <w:tmpl w:val="298EB6C8"/>
    <w:lvl w:ilvl="0">
      <w:numFmt w:val="bullet"/>
      <w:pStyle w:val="35"/>
      <w:lvlText w:val=""/>
      <w:lvlJc w:val="left"/>
      <w:pPr>
        <w:tabs>
          <w:tab w:val="num" w:leader="none" w:pos="2061"/>
        </w:tabs>
        <w:ind w:left="2061" w:hanging="360"/>
      </w:pPr>
      <w:rPr>
        <w:rFonts w:hint="default" w:ascii="Wingdings" w:hAnsi="Wingdings"/>
      </w:rPr>
    </w:lvl>
  </w:abstractNum>
  <w:abstractNum w:abstractNumId="5">
    <w:nsid w:val="00000006"/>
    <w:multiLevelType w:val="singleLevel"/>
    <w:tmpl w:val="A086DE66"/>
    <w:lvl w:ilvl="0">
      <w:start w:val="1"/>
      <w:numFmt w:val="decimal"/>
      <w:pStyle w:val="61"/>
      <w:lvlText w:val="%1."/>
      <w:lvlJc w:val="left"/>
      <w:pPr>
        <w:tabs>
          <w:tab w:val="num" w:leader="none" w:pos="618"/>
        </w:tabs>
        <w:ind w:left="618" w:hanging="360"/>
      </w:pPr>
    </w:lvl>
  </w:abstractNum>
  <w:abstractNum w:abstractNumId="6">
    <w:nsid w:val="00000007"/>
    <w:multiLevelType w:val="singleLevel"/>
    <w:tmpl w:val="86B40ED6"/>
    <w:lvl w:ilvl="0">
      <w:start w:val="1"/>
      <w:numFmt w:val="decimal"/>
      <w:pStyle w:val="62"/>
      <w:lvlText w:val="%1."/>
      <w:lvlJc w:val="left"/>
      <w:pPr>
        <w:tabs>
          <w:tab w:val="num" w:leader="none" w:pos="785"/>
        </w:tabs>
        <w:ind w:left="785" w:hanging="360"/>
      </w:pPr>
    </w:lvl>
  </w:abstractNum>
  <w:abstractNum w:abstractNumId="7">
    <w:nsid w:val="00000008"/>
    <w:multiLevelType w:val="singleLevel"/>
    <w:tmpl w:val="FECEDE34"/>
    <w:lvl w:ilvl="0">
      <w:start w:val="1"/>
      <w:numFmt w:val="decimal"/>
      <w:pStyle w:val="63"/>
      <w:lvlText w:val="%1."/>
      <w:lvlJc w:val="left"/>
      <w:pPr>
        <w:tabs>
          <w:tab w:val="num" w:leader="none" w:pos="1211"/>
        </w:tabs>
        <w:ind w:left="1211" w:hanging="360"/>
      </w:pPr>
    </w:lvl>
  </w:abstractNum>
  <w:abstractNum w:abstractNumId="8">
    <w:nsid w:val="00000009"/>
    <w:multiLevelType w:val="singleLevel"/>
    <w:tmpl w:val="BA46C476"/>
    <w:lvl w:ilvl="0">
      <w:start w:val="1"/>
      <w:numFmt w:val="decimal"/>
      <w:pStyle w:val="64"/>
      <w:lvlText w:val="%1."/>
      <w:lvlJc w:val="left"/>
      <w:pPr>
        <w:tabs>
          <w:tab w:val="num" w:leader="none" w:pos="1636"/>
        </w:tabs>
        <w:ind w:left="1636" w:hanging="360"/>
      </w:pPr>
    </w:lvl>
  </w:abstractNum>
  <w:abstractNum w:abstractNumId="9">
    <w:nsid w:val="0000000A"/>
    <w:multiLevelType w:val="singleLevel"/>
    <w:tmpl w:val="A4A03AD0"/>
    <w:lvl w:ilvl="0">
      <w:start w:val="1"/>
      <w:numFmt w:val="decimal"/>
      <w:pStyle w:val="65"/>
      <w:lvlText w:val="%1."/>
      <w:lvlJc w:val="left"/>
      <w:pPr>
        <w:tabs>
          <w:tab w:val="num" w:leader="none" w:pos="2061"/>
        </w:tabs>
        <w:ind w:left="206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1"/>
  <w:drawingGridVerticalSpacing w:val="31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paragraph" w:styleId="1">
    <w:name w:val="heading 1"/>
    <w:basedOn w:val="0"/>
    <w:next w:val="0"/>
    <w:link w:val="0"/>
    <w:uiPriority w:val="0"/>
    <w:qFormat/>
    <w:pPr>
      <w:keepNext w:val="1"/>
      <w:outlineLvl w:val="0"/>
    </w:pPr>
    <w:rPr>
      <w:rFonts w:ascii="Arial" w:hAnsi="Arial" w:eastAsia="ＭＳ ゴシック"/>
      <w:sz w:val="24"/>
    </w:rPr>
  </w:style>
  <w:style w:type="paragraph" w:styleId="2">
    <w:name w:val="heading 2"/>
    <w:basedOn w:val="0"/>
    <w:next w:val="42"/>
    <w:link w:val="0"/>
    <w:uiPriority w:val="0"/>
    <w:qFormat/>
    <w:pPr>
      <w:keepNext w:val="1"/>
      <w:outlineLvl w:val="1"/>
    </w:pPr>
    <w:rPr>
      <w:rFonts w:ascii="Arial" w:hAnsi="Arial" w:eastAsia="ＭＳ ゴシック"/>
    </w:rPr>
  </w:style>
  <w:style w:type="paragraph" w:styleId="3">
    <w:name w:val="heading 3"/>
    <w:basedOn w:val="0"/>
    <w:next w:val="42"/>
    <w:link w:val="0"/>
    <w:uiPriority w:val="0"/>
    <w:qFormat/>
    <w:pPr>
      <w:keepNext w:val="1"/>
      <w:ind w:left="851"/>
      <w:outlineLvl w:val="2"/>
    </w:pPr>
    <w:rPr>
      <w:rFonts w:ascii="Arial" w:hAnsi="Arial" w:eastAsia="ＭＳ ゴシック"/>
    </w:rPr>
  </w:style>
  <w:style w:type="paragraph" w:styleId="4">
    <w:name w:val="heading 4"/>
    <w:basedOn w:val="0"/>
    <w:next w:val="42"/>
    <w:link w:val="0"/>
    <w:uiPriority w:val="0"/>
    <w:qFormat/>
    <w:pPr>
      <w:keepNext w:val="1"/>
      <w:ind w:left="851"/>
      <w:outlineLvl w:val="3"/>
    </w:pPr>
    <w:rPr>
      <w:b w:val="1"/>
    </w:rPr>
  </w:style>
  <w:style w:type="paragraph" w:styleId="5">
    <w:name w:val="heading 5"/>
    <w:basedOn w:val="0"/>
    <w:next w:val="42"/>
    <w:link w:val="0"/>
    <w:uiPriority w:val="0"/>
    <w:qFormat/>
    <w:pPr>
      <w:keepNext w:val="1"/>
      <w:ind w:left="1701"/>
      <w:outlineLvl w:val="4"/>
    </w:pPr>
    <w:rPr>
      <w:rFonts w:ascii="Arial" w:hAnsi="Arial" w:eastAsia="ＭＳ ゴシック"/>
    </w:rPr>
  </w:style>
  <w:style w:type="paragraph" w:styleId="6">
    <w:name w:val="heading 6"/>
    <w:basedOn w:val="0"/>
    <w:next w:val="42"/>
    <w:link w:val="0"/>
    <w:uiPriority w:val="0"/>
    <w:qFormat/>
    <w:pPr>
      <w:keepNext w:val="1"/>
      <w:ind w:left="1701"/>
      <w:outlineLvl w:val="5"/>
    </w:pPr>
    <w:rPr>
      <w:b w:val="1"/>
    </w:rPr>
  </w:style>
  <w:style w:type="paragraph" w:styleId="7">
    <w:name w:val="heading 7"/>
    <w:basedOn w:val="0"/>
    <w:next w:val="42"/>
    <w:link w:val="0"/>
    <w:uiPriority w:val="0"/>
    <w:qFormat/>
    <w:pPr>
      <w:keepNext w:val="1"/>
      <w:ind w:left="1701"/>
      <w:outlineLvl w:val="6"/>
    </w:pPr>
  </w:style>
  <w:style w:type="paragraph" w:styleId="8">
    <w:name w:val="heading 8"/>
    <w:basedOn w:val="0"/>
    <w:next w:val="42"/>
    <w:link w:val="0"/>
    <w:uiPriority w:val="0"/>
    <w:qFormat/>
    <w:pPr>
      <w:keepNext w:val="1"/>
      <w:ind w:left="2551"/>
      <w:outlineLvl w:val="7"/>
    </w:pPr>
  </w:style>
  <w:style w:type="paragraph" w:styleId="9">
    <w:name w:val="heading 9"/>
    <w:basedOn w:val="0"/>
    <w:next w:val="42"/>
    <w:link w:val="0"/>
    <w:uiPriority w:val="0"/>
    <w:qFormat/>
    <w:pPr>
      <w:keepNext w:val="1"/>
      <w:ind w:left="255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annotation text"/>
    <w:basedOn w:val="0"/>
    <w:next w:val="18"/>
    <w:link w:val="0"/>
    <w:uiPriority w:val="0"/>
    <w:semiHidden/>
    <w:pPr>
      <w:jc w:val="left"/>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lock Text"/>
    <w:basedOn w:val="0"/>
    <w:next w:val="20"/>
    <w:link w:val="0"/>
    <w:uiPriority w:val="0"/>
    <w:pPr>
      <w:ind w:left="1440" w:right="1440"/>
    </w:p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macro"/>
    <w:next w:val="22"/>
    <w:link w:val="0"/>
    <w:uiPriority w:val="0"/>
    <w:semiHidden/>
    <w:pPr>
      <w:widowControl w:val="0"/>
      <w:kinsoku w:val="0"/>
      <w:overflowPunct w:val="0"/>
      <w:autoSpaceDE w:val="0"/>
      <w:autoSpaceDN w:val="0"/>
      <w:snapToGrid w:val="0"/>
    </w:pPr>
    <w:rPr>
      <w:rFonts w:ascii="Courier New" w:hAnsi="Courier New"/>
      <w:kern w:val="2"/>
      <w:sz w:val="18"/>
    </w:rPr>
  </w:style>
  <w:style w:type="paragraph" w:styleId="23">
    <w:name w:val="Message Header"/>
    <w:basedOn w:val="0"/>
    <w:next w:val="23"/>
    <w:link w:val="0"/>
    <w:uiPriority w:val="0"/>
    <w:pPr>
      <w:pBdr>
        <w:top w:val="single" w:color="auto" w:sz="6" w:space="1"/>
        <w:left w:val="single" w:color="auto" w:sz="6" w:space="1"/>
        <w:bottom w:val="single" w:color="auto" w:sz="6" w:space="1"/>
        <w:right w:val="single" w:color="auto" w:sz="6" w:space="1"/>
      </w:pBdr>
      <w:shd w:val="pct20" w:color="auto" w:fill="auto"/>
      <w:ind w:left="851" w:hanging="851"/>
    </w:pPr>
    <w:rPr>
      <w:rFonts w:ascii="Arial" w:hAnsi="Arial"/>
      <w:sz w:val="24"/>
    </w:rPr>
  </w:style>
  <w:style w:type="paragraph" w:styleId="24">
    <w:name w:val="Salutation"/>
    <w:basedOn w:val="0"/>
    <w:next w:val="0"/>
    <w:link w:val="0"/>
    <w:uiPriority w:val="0"/>
  </w:style>
  <w:style w:type="paragraph" w:styleId="25">
    <w:name w:val="envelope address"/>
    <w:basedOn w:val="0"/>
    <w:next w:val="25"/>
    <w:link w:val="0"/>
    <w:uiPriority w:val="0"/>
    <w:pPr>
      <w:snapToGrid w:val="0"/>
      <w:ind w:left="2835"/>
    </w:pPr>
    <w:rPr>
      <w:rFonts w:ascii="Arial" w:hAnsi="Arial"/>
      <w:sz w:val="24"/>
    </w:rPr>
  </w:style>
  <w:style w:type="paragraph" w:styleId="26">
    <w:name w:val="List"/>
    <w:basedOn w:val="0"/>
    <w:next w:val="26"/>
    <w:link w:val="0"/>
    <w:uiPriority w:val="0"/>
    <w:pPr>
      <w:ind w:left="425" w:hanging="425"/>
    </w:pPr>
  </w:style>
  <w:style w:type="paragraph" w:styleId="27">
    <w:name w:val="List 2"/>
    <w:basedOn w:val="0"/>
    <w:next w:val="27"/>
    <w:link w:val="0"/>
    <w:uiPriority w:val="0"/>
    <w:pPr>
      <w:ind w:left="851" w:hanging="425"/>
    </w:pPr>
  </w:style>
  <w:style w:type="paragraph" w:styleId="28">
    <w:name w:val="List 3"/>
    <w:basedOn w:val="0"/>
    <w:next w:val="28"/>
    <w:link w:val="0"/>
    <w:uiPriority w:val="0"/>
    <w:pPr>
      <w:ind w:left="1276" w:hanging="425"/>
    </w:pPr>
  </w:style>
  <w:style w:type="paragraph" w:styleId="29">
    <w:name w:val="List 4"/>
    <w:basedOn w:val="0"/>
    <w:next w:val="29"/>
    <w:link w:val="0"/>
    <w:uiPriority w:val="0"/>
    <w:pPr>
      <w:ind w:left="1701" w:hanging="425"/>
    </w:pPr>
  </w:style>
  <w:style w:type="paragraph" w:styleId="30">
    <w:name w:val="List 5"/>
    <w:basedOn w:val="0"/>
    <w:next w:val="30"/>
    <w:link w:val="0"/>
    <w:uiPriority w:val="0"/>
    <w:pPr>
      <w:ind w:left="2126" w:hanging="425"/>
    </w:pPr>
  </w:style>
  <w:style w:type="paragraph" w:styleId="31">
    <w:name w:val="List Bullet"/>
    <w:basedOn w:val="0"/>
    <w:next w:val="31"/>
    <w:link w:val="0"/>
    <w:uiPriority w:val="0"/>
    <w:pPr>
      <w:numPr>
        <w:numId w:val="1"/>
      </w:numPr>
    </w:pPr>
  </w:style>
  <w:style w:type="paragraph" w:styleId="32">
    <w:name w:val="List Bullet 2"/>
    <w:basedOn w:val="0"/>
    <w:next w:val="32"/>
    <w:link w:val="0"/>
    <w:uiPriority w:val="0"/>
    <w:pPr>
      <w:numPr>
        <w:numId w:val="2"/>
      </w:numPr>
    </w:pPr>
  </w:style>
  <w:style w:type="paragraph" w:styleId="33">
    <w:name w:val="List Bullet 3"/>
    <w:basedOn w:val="0"/>
    <w:next w:val="33"/>
    <w:link w:val="0"/>
    <w:uiPriority w:val="0"/>
    <w:pPr>
      <w:numPr>
        <w:numId w:val="3"/>
      </w:numPr>
    </w:pPr>
  </w:style>
  <w:style w:type="paragraph" w:styleId="34">
    <w:name w:val="List Bullet 4"/>
    <w:basedOn w:val="0"/>
    <w:next w:val="34"/>
    <w:link w:val="0"/>
    <w:uiPriority w:val="0"/>
    <w:pPr>
      <w:numPr>
        <w:numId w:val="4"/>
      </w:numPr>
    </w:pPr>
  </w:style>
  <w:style w:type="paragraph" w:styleId="35">
    <w:name w:val="List Bullet 5"/>
    <w:basedOn w:val="0"/>
    <w:next w:val="35"/>
    <w:link w:val="0"/>
    <w:uiPriority w:val="0"/>
    <w:pPr>
      <w:numPr>
        <w:numId w:val="5"/>
      </w:numPr>
    </w:pPr>
  </w:style>
  <w:style w:type="paragraph" w:styleId="36">
    <w:name w:val="List Continue"/>
    <w:basedOn w:val="0"/>
    <w:next w:val="36"/>
    <w:link w:val="0"/>
    <w:uiPriority w:val="0"/>
    <w:pPr>
      <w:spacing w:after="180" w:afterLines="0" w:afterAutospacing="0"/>
      <w:ind w:left="425"/>
    </w:pPr>
  </w:style>
  <w:style w:type="paragraph" w:styleId="37">
    <w:name w:val="List Continue 2"/>
    <w:basedOn w:val="0"/>
    <w:next w:val="37"/>
    <w:link w:val="0"/>
    <w:uiPriority w:val="0"/>
    <w:pPr>
      <w:spacing w:after="180" w:afterLines="0" w:afterAutospacing="0"/>
      <w:ind w:left="850"/>
    </w:pPr>
  </w:style>
  <w:style w:type="paragraph" w:styleId="38">
    <w:name w:val="List Continue 3"/>
    <w:basedOn w:val="0"/>
    <w:next w:val="38"/>
    <w:link w:val="0"/>
    <w:uiPriority w:val="0"/>
    <w:pPr>
      <w:spacing w:after="180" w:afterLines="0" w:afterAutospacing="0"/>
      <w:ind w:left="1275"/>
    </w:pPr>
  </w:style>
  <w:style w:type="paragraph" w:styleId="39">
    <w:name w:val="List Continue 4"/>
    <w:basedOn w:val="0"/>
    <w:next w:val="39"/>
    <w:link w:val="0"/>
    <w:uiPriority w:val="0"/>
    <w:pPr>
      <w:spacing w:after="180" w:afterLines="0" w:afterAutospacing="0"/>
      <w:ind w:left="1700"/>
    </w:pPr>
  </w:style>
  <w:style w:type="paragraph" w:styleId="40">
    <w:name w:val="List Continue 5"/>
    <w:basedOn w:val="0"/>
    <w:next w:val="40"/>
    <w:link w:val="0"/>
    <w:uiPriority w:val="0"/>
    <w:pPr>
      <w:spacing w:after="180" w:afterLines="0" w:afterAutospacing="0"/>
      <w:ind w:left="2125"/>
    </w:pPr>
  </w:style>
  <w:style w:type="paragraph" w:styleId="41">
    <w:name w:val="footnote text"/>
    <w:basedOn w:val="0"/>
    <w:next w:val="41"/>
    <w:link w:val="0"/>
    <w:uiPriority w:val="0"/>
    <w:semiHidden/>
    <w:pPr>
      <w:snapToGrid w:val="0"/>
      <w:jc w:val="left"/>
    </w:pPr>
  </w:style>
  <w:style w:type="paragraph" w:styleId="42">
    <w:name w:val="Normal Indent"/>
    <w:basedOn w:val="0"/>
    <w:next w:val="42"/>
    <w:link w:val="0"/>
    <w:uiPriority w:val="0"/>
    <w:pPr>
      <w:ind w:left="851"/>
    </w:pPr>
  </w:style>
  <w:style w:type="paragraph" w:styleId="43">
    <w:name w:val="Document Map"/>
    <w:basedOn w:val="0"/>
    <w:next w:val="43"/>
    <w:link w:val="0"/>
    <w:uiPriority w:val="0"/>
    <w:semiHidden/>
    <w:pPr>
      <w:shd w:val="clear" w:color="auto" w:fill="000080"/>
    </w:pPr>
    <w:rPr>
      <w:rFonts w:ascii="Arial" w:hAnsi="Arial" w:eastAsia="ＭＳ ゴシック"/>
    </w:rPr>
  </w:style>
  <w:style w:type="paragraph" w:styleId="44">
    <w:name w:val="envelope return"/>
    <w:basedOn w:val="0"/>
    <w:next w:val="44"/>
    <w:link w:val="0"/>
    <w:uiPriority w:val="0"/>
    <w:pPr>
      <w:snapToGrid w:val="0"/>
    </w:pPr>
    <w:rPr>
      <w:rFonts w:ascii="Arial" w:hAnsi="Arial"/>
    </w:rPr>
  </w:style>
  <w:style w:type="paragraph" w:styleId="45">
    <w:name w:val="index 1"/>
    <w:basedOn w:val="0"/>
    <w:next w:val="0"/>
    <w:link w:val="0"/>
    <w:uiPriority w:val="0"/>
    <w:pPr>
      <w:ind w:left="220" w:hanging="220"/>
    </w:pPr>
  </w:style>
  <w:style w:type="paragraph" w:styleId="46">
    <w:name w:val="index 2"/>
    <w:basedOn w:val="0"/>
    <w:next w:val="0"/>
    <w:link w:val="0"/>
    <w:uiPriority w:val="0"/>
    <w:pPr>
      <w:ind w:left="440" w:hanging="220"/>
    </w:pPr>
  </w:style>
  <w:style w:type="paragraph" w:styleId="47">
    <w:name w:val="index 3"/>
    <w:basedOn w:val="0"/>
    <w:next w:val="0"/>
    <w:link w:val="0"/>
    <w:uiPriority w:val="0"/>
    <w:pPr>
      <w:ind w:left="660" w:hanging="220"/>
    </w:pPr>
  </w:style>
  <w:style w:type="paragraph" w:styleId="48">
    <w:name w:val="index 4"/>
    <w:basedOn w:val="0"/>
    <w:next w:val="0"/>
    <w:link w:val="0"/>
    <w:uiPriority w:val="0"/>
    <w:pPr>
      <w:ind w:left="880" w:hanging="220"/>
    </w:pPr>
  </w:style>
  <w:style w:type="paragraph" w:styleId="49">
    <w:name w:val="index 5"/>
    <w:basedOn w:val="0"/>
    <w:next w:val="0"/>
    <w:link w:val="0"/>
    <w:uiPriority w:val="0"/>
    <w:pPr>
      <w:ind w:left="1100" w:hanging="220"/>
    </w:pPr>
  </w:style>
  <w:style w:type="paragraph" w:styleId="50">
    <w:name w:val="index 6"/>
    <w:basedOn w:val="0"/>
    <w:next w:val="0"/>
    <w:link w:val="0"/>
    <w:uiPriority w:val="0"/>
    <w:pPr>
      <w:ind w:left="1320" w:hanging="220"/>
    </w:pPr>
  </w:style>
  <w:style w:type="paragraph" w:styleId="51">
    <w:name w:val="index 7"/>
    <w:basedOn w:val="0"/>
    <w:next w:val="0"/>
    <w:link w:val="0"/>
    <w:uiPriority w:val="0"/>
    <w:pPr>
      <w:ind w:left="1540" w:hanging="220"/>
    </w:pPr>
  </w:style>
  <w:style w:type="paragraph" w:styleId="52">
    <w:name w:val="index 8"/>
    <w:basedOn w:val="0"/>
    <w:next w:val="0"/>
    <w:link w:val="0"/>
    <w:uiPriority w:val="0"/>
    <w:pPr>
      <w:ind w:left="1760" w:hanging="220"/>
    </w:pPr>
  </w:style>
  <w:style w:type="paragraph" w:styleId="53">
    <w:name w:val="index 9"/>
    <w:basedOn w:val="0"/>
    <w:next w:val="0"/>
    <w:link w:val="0"/>
    <w:uiPriority w:val="0"/>
    <w:pPr>
      <w:ind w:left="1980" w:hanging="220"/>
    </w:pPr>
  </w:style>
  <w:style w:type="paragraph" w:styleId="54">
    <w:name w:val="index heading"/>
    <w:basedOn w:val="0"/>
    <w:next w:val="45"/>
    <w:link w:val="0"/>
    <w:uiPriority w:val="0"/>
    <w:rPr>
      <w:rFonts w:ascii="Arial" w:hAnsi="Arial"/>
      <w:b w:val="1"/>
    </w:rPr>
  </w:style>
  <w:style w:type="paragraph" w:styleId="55">
    <w:name w:val="table of authorities"/>
    <w:basedOn w:val="0"/>
    <w:next w:val="0"/>
    <w:link w:val="0"/>
    <w:uiPriority w:val="0"/>
    <w:semiHidden/>
    <w:pPr>
      <w:ind w:left="220" w:hanging="220"/>
    </w:pPr>
  </w:style>
  <w:style w:type="paragraph" w:styleId="56">
    <w:name w:val="toa heading"/>
    <w:basedOn w:val="0"/>
    <w:next w:val="0"/>
    <w:link w:val="0"/>
    <w:uiPriority w:val="0"/>
    <w:semiHidden/>
    <w:pPr>
      <w:spacing w:before="180" w:beforeLines="0" w:beforeAutospacing="0"/>
    </w:pPr>
    <w:rPr>
      <w:rFonts w:ascii="Arial" w:hAnsi="Arial" w:eastAsia="ＭＳ ゴシック"/>
      <w:sz w:val="24"/>
    </w:rPr>
  </w:style>
  <w:style w:type="paragraph" w:styleId="57">
    <w:name w:val="Signature"/>
    <w:basedOn w:val="0"/>
    <w:next w:val="57"/>
    <w:link w:val="0"/>
    <w:uiPriority w:val="0"/>
    <w:pPr>
      <w:jc w:val="right"/>
    </w:pPr>
  </w:style>
  <w:style w:type="paragraph" w:styleId="58">
    <w:name w:val="Plain Text"/>
    <w:basedOn w:val="0"/>
    <w:next w:val="58"/>
    <w:link w:val="0"/>
    <w:uiPriority w:val="0"/>
    <w:rPr>
      <w:sz w:val="21"/>
    </w:rPr>
  </w:style>
  <w:style w:type="paragraph" w:styleId="59">
    <w:name w:val="caption"/>
    <w:basedOn w:val="0"/>
    <w:next w:val="0"/>
    <w:link w:val="0"/>
    <w:uiPriority w:val="0"/>
    <w:semiHidden/>
    <w:qFormat/>
    <w:pPr>
      <w:spacing w:before="120" w:beforeLines="0" w:beforeAutospacing="0" w:after="240" w:afterLines="0" w:afterAutospacing="0"/>
    </w:pPr>
    <w:rPr>
      <w:b w:val="1"/>
    </w:rPr>
  </w:style>
  <w:style w:type="paragraph" w:styleId="60">
    <w:name w:val="table of figures"/>
    <w:basedOn w:val="0"/>
    <w:next w:val="0"/>
    <w:link w:val="0"/>
    <w:uiPriority w:val="0"/>
    <w:semiHidden/>
    <w:pPr>
      <w:ind w:left="850" w:hanging="425"/>
    </w:pPr>
  </w:style>
  <w:style w:type="paragraph" w:styleId="61">
    <w:name w:val="List Number"/>
    <w:basedOn w:val="0"/>
    <w:next w:val="61"/>
    <w:link w:val="0"/>
    <w:uiPriority w:val="0"/>
    <w:pPr>
      <w:numPr>
        <w:numId w:val="6"/>
      </w:numPr>
    </w:pPr>
  </w:style>
  <w:style w:type="paragraph" w:styleId="62">
    <w:name w:val="List Number 2"/>
    <w:basedOn w:val="0"/>
    <w:next w:val="62"/>
    <w:link w:val="0"/>
    <w:uiPriority w:val="0"/>
    <w:pPr>
      <w:numPr>
        <w:numId w:val="7"/>
      </w:numPr>
    </w:pPr>
  </w:style>
  <w:style w:type="paragraph" w:styleId="63">
    <w:name w:val="List Number 3"/>
    <w:basedOn w:val="0"/>
    <w:next w:val="63"/>
    <w:link w:val="0"/>
    <w:uiPriority w:val="0"/>
    <w:pPr>
      <w:numPr>
        <w:numId w:val="8"/>
      </w:numPr>
    </w:pPr>
  </w:style>
  <w:style w:type="paragraph" w:styleId="64">
    <w:name w:val="List Number 4"/>
    <w:basedOn w:val="0"/>
    <w:next w:val="64"/>
    <w:link w:val="0"/>
    <w:uiPriority w:val="0"/>
    <w:pPr>
      <w:numPr>
        <w:numId w:val="9"/>
      </w:numPr>
    </w:pPr>
  </w:style>
  <w:style w:type="paragraph" w:styleId="65">
    <w:name w:val="List Number 5"/>
    <w:basedOn w:val="0"/>
    <w:next w:val="65"/>
    <w:link w:val="0"/>
    <w:uiPriority w:val="0"/>
    <w:pPr>
      <w:numPr>
        <w:numId w:val="10"/>
      </w:numPr>
    </w:pPr>
  </w:style>
  <w:style w:type="paragraph" w:styleId="66">
    <w:name w:val="Title"/>
    <w:basedOn w:val="0"/>
    <w:next w:val="66"/>
    <w:link w:val="0"/>
    <w:uiPriority w:val="0"/>
    <w:qFormat/>
    <w:pPr>
      <w:spacing w:before="240" w:beforeLines="0" w:beforeAutospacing="0" w:after="120" w:afterLines="0" w:afterAutospacing="0"/>
      <w:jc w:val="center"/>
      <w:outlineLvl w:val="0"/>
    </w:pPr>
    <w:rPr>
      <w:rFonts w:ascii="Arial" w:hAnsi="Arial" w:eastAsia="ＭＳ ゴシック"/>
      <w:sz w:val="32"/>
    </w:rPr>
  </w:style>
  <w:style w:type="paragraph" w:styleId="67">
    <w:name w:val="Subtitle"/>
    <w:basedOn w:val="0"/>
    <w:next w:val="67"/>
    <w:link w:val="0"/>
    <w:uiPriority w:val="0"/>
    <w:qFormat/>
    <w:pPr>
      <w:jc w:val="center"/>
      <w:outlineLvl w:val="1"/>
    </w:pPr>
    <w:rPr>
      <w:rFonts w:ascii="Arial" w:hAnsi="Arial" w:eastAsia="ＭＳ ゴシック"/>
      <w:sz w:val="24"/>
    </w:rPr>
  </w:style>
  <w:style w:type="paragraph" w:styleId="68">
    <w:name w:val="endnote text"/>
    <w:basedOn w:val="0"/>
    <w:next w:val="68"/>
    <w:link w:val="0"/>
    <w:uiPriority w:val="0"/>
    <w:semiHidden/>
    <w:pPr>
      <w:snapToGrid w:val="0"/>
      <w:jc w:val="left"/>
    </w:pPr>
  </w:style>
  <w:style w:type="paragraph" w:styleId="69">
    <w:name w:val="Body Text"/>
    <w:basedOn w:val="0"/>
    <w:next w:val="69"/>
    <w:link w:val="0"/>
    <w:uiPriority w:val="0"/>
  </w:style>
  <w:style w:type="paragraph" w:styleId="70">
    <w:name w:val="Body Text 2"/>
    <w:basedOn w:val="0"/>
    <w:next w:val="70"/>
    <w:link w:val="0"/>
    <w:uiPriority w:val="0"/>
    <w:pPr>
      <w:spacing w:line="480" w:lineRule="auto"/>
    </w:pPr>
  </w:style>
  <w:style w:type="paragraph" w:styleId="71">
    <w:name w:val="Body Text 3"/>
    <w:basedOn w:val="0"/>
    <w:next w:val="71"/>
    <w:link w:val="0"/>
    <w:uiPriority w:val="0"/>
    <w:rPr>
      <w:sz w:val="16"/>
    </w:rPr>
  </w:style>
  <w:style w:type="paragraph" w:styleId="72">
    <w:name w:val="Body Text Indent"/>
    <w:basedOn w:val="0"/>
    <w:next w:val="72"/>
    <w:link w:val="0"/>
    <w:uiPriority w:val="0"/>
    <w:pPr>
      <w:ind w:left="851"/>
    </w:pPr>
  </w:style>
  <w:style w:type="paragraph" w:styleId="73">
    <w:name w:val="Body Text Indent 2"/>
    <w:basedOn w:val="0"/>
    <w:next w:val="73"/>
    <w:link w:val="0"/>
    <w:uiPriority w:val="0"/>
    <w:pPr>
      <w:spacing w:line="480" w:lineRule="auto"/>
      <w:ind w:left="851"/>
    </w:pPr>
  </w:style>
  <w:style w:type="paragraph" w:styleId="74">
    <w:name w:val="Body Text Indent 3"/>
    <w:basedOn w:val="0"/>
    <w:next w:val="74"/>
    <w:link w:val="0"/>
    <w:uiPriority w:val="0"/>
    <w:pPr>
      <w:ind w:left="851"/>
    </w:pPr>
    <w:rPr>
      <w:sz w:val="16"/>
    </w:rPr>
  </w:style>
  <w:style w:type="paragraph" w:styleId="75">
    <w:name w:val="Body Text First Indent"/>
    <w:basedOn w:val="69"/>
    <w:next w:val="75"/>
    <w:link w:val="0"/>
    <w:uiPriority w:val="0"/>
    <w:pPr>
      <w:ind w:firstLine="210"/>
    </w:pPr>
  </w:style>
  <w:style w:type="paragraph" w:styleId="76">
    <w:name w:val="Body Text First Indent 2"/>
    <w:basedOn w:val="72"/>
    <w:next w:val="76"/>
    <w:link w:val="0"/>
    <w:uiPriority w:val="0"/>
    <w:pPr>
      <w:ind w:firstLine="210"/>
    </w:pPr>
  </w:style>
  <w:style w:type="paragraph" w:styleId="77">
    <w:name w:val="toc 1"/>
    <w:basedOn w:val="0"/>
    <w:next w:val="0"/>
    <w:link w:val="0"/>
    <w:uiPriority w:val="0"/>
  </w:style>
  <w:style w:type="paragraph" w:styleId="78">
    <w:name w:val="toc 2"/>
    <w:basedOn w:val="0"/>
    <w:next w:val="0"/>
    <w:link w:val="0"/>
    <w:uiPriority w:val="0"/>
    <w:pPr>
      <w:ind w:left="220"/>
    </w:pPr>
  </w:style>
  <w:style w:type="paragraph" w:styleId="79">
    <w:name w:val="toc 3"/>
    <w:basedOn w:val="0"/>
    <w:next w:val="0"/>
    <w:link w:val="0"/>
    <w:uiPriority w:val="0"/>
    <w:pPr>
      <w:ind w:left="440"/>
    </w:pPr>
  </w:style>
  <w:style w:type="paragraph" w:styleId="80">
    <w:name w:val="toc 4"/>
    <w:basedOn w:val="0"/>
    <w:next w:val="0"/>
    <w:link w:val="0"/>
    <w:uiPriority w:val="0"/>
    <w:pPr>
      <w:ind w:left="660"/>
    </w:pPr>
  </w:style>
  <w:style w:type="paragraph" w:styleId="81">
    <w:name w:val="toc 5"/>
    <w:basedOn w:val="0"/>
    <w:next w:val="0"/>
    <w:link w:val="0"/>
    <w:uiPriority w:val="0"/>
    <w:pPr>
      <w:ind w:left="880"/>
    </w:pPr>
  </w:style>
  <w:style w:type="paragraph" w:styleId="82">
    <w:name w:val="toc 6"/>
    <w:basedOn w:val="0"/>
    <w:next w:val="0"/>
    <w:link w:val="0"/>
    <w:uiPriority w:val="0"/>
    <w:pPr>
      <w:ind w:left="1100"/>
    </w:pPr>
  </w:style>
  <w:style w:type="paragraph" w:styleId="83">
    <w:name w:val="toc 7"/>
    <w:basedOn w:val="0"/>
    <w:next w:val="0"/>
    <w:link w:val="0"/>
    <w:uiPriority w:val="0"/>
    <w:pPr>
      <w:ind w:left="1320"/>
    </w:pPr>
  </w:style>
  <w:style w:type="paragraph" w:styleId="84">
    <w:name w:val="toc 8"/>
    <w:basedOn w:val="0"/>
    <w:next w:val="0"/>
    <w:link w:val="0"/>
    <w:uiPriority w:val="0"/>
    <w:pPr>
      <w:ind w:left="1540"/>
    </w:pPr>
  </w:style>
  <w:style w:type="paragraph" w:styleId="85">
    <w:name w:val="toc 9"/>
    <w:basedOn w:val="0"/>
    <w:next w:val="0"/>
    <w:link w:val="0"/>
    <w:uiPriority w:val="0"/>
    <w:pPr>
      <w:ind w:left="1760"/>
    </w:pPr>
  </w:style>
  <w:style w:type="paragraph" w:styleId="86">
    <w:name w:val="Balloon Text"/>
    <w:basedOn w:val="0"/>
    <w:next w:val="86"/>
    <w:link w:val="0"/>
    <w:uiPriority w:val="0"/>
    <w:semiHidden/>
    <w:rPr>
      <w:rFonts w:ascii="Arial" w:hAnsi="Arial" w:eastAsia="ＭＳ ゴシック"/>
      <w:sz w:val="18"/>
    </w:rPr>
  </w:style>
  <w:style w:type="character" w:styleId="87">
    <w:name w:val="footnote reference"/>
    <w:basedOn w:val="10"/>
    <w:next w:val="87"/>
    <w:link w:val="0"/>
    <w:uiPriority w:val="0"/>
    <w:semiHidden/>
    <w:rPr>
      <w:vertAlign w:val="superscript"/>
    </w:rPr>
  </w:style>
  <w:style w:type="character" w:styleId="88">
    <w:name w:val="endnote reference"/>
    <w:basedOn w:val="10"/>
    <w:next w:val="8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2</Pages>
  <Words>67</Words>
  <Characters>1412</Characters>
  <Application>JUST Note</Application>
  <Lines>71</Lines>
  <Paragraphs>65</Paragraphs>
  <CharactersWithSpaces>1455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平成１０年８月１０日</dc:title>
  <dc:creator>東芝ユーザ</dc:creator>
  <cp:lastModifiedBy>佐々木 崇</cp:lastModifiedBy>
  <cp:lastPrinted>2026-02-13T00:27:29Z</cp:lastPrinted>
  <dcterms:created xsi:type="dcterms:W3CDTF">2020-02-19T23:33:00Z</dcterms:created>
  <dcterms:modified xsi:type="dcterms:W3CDTF">2026-02-13T00:29:08Z</dcterms:modified>
  <cp:revision>17</cp:revision>
</cp:coreProperties>
</file>