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1C66399" w:rsidR="00427765" w:rsidRPr="005E55EC" w:rsidRDefault="005E55EC" w:rsidP="00427765">
      <w:pPr>
        <w:widowControl/>
        <w:jc w:val="left"/>
        <w:rPr>
          <w:rFonts w:asciiTheme="minorEastAsia" w:hAnsiTheme="minorEastAsia"/>
          <w:sz w:val="32"/>
          <w:szCs w:val="24"/>
        </w:rPr>
      </w:pPr>
      <w:r w:rsidRPr="005E55EC">
        <w:rPr>
          <w:rFonts w:asciiTheme="minorEastAsia" w:hAnsiTheme="minorEastAsia" w:hint="eastAsia"/>
          <w:sz w:val="24"/>
        </w:rPr>
        <w:t xml:space="preserve">　佐呂間町長　武田　温友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5E55EC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5E55EC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bookmarkStart w:id="0" w:name="_GoBack"/>
      <w:bookmarkEnd w:id="0"/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5E55EC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51D2-2F93-4E28-9CB0-C2E6B8AD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2023-12-11T02:48:00Z</dcterms:modified>
</cp:coreProperties>
</file>